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22" w:rsidRPr="0074377F" w:rsidRDefault="00BF4322" w:rsidP="00BF4322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F4322" w:rsidRPr="0074377F" w:rsidRDefault="00BF4322" w:rsidP="00BF432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:rsidR="00BF4322" w:rsidRDefault="00BF4322" w:rsidP="00BF43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>
        <w:rPr>
          <w:rFonts w:ascii="Arial" w:hAnsi="Arial" w:cs="Arial"/>
          <w:bCs/>
          <w:sz w:val="24"/>
          <w:szCs w:val="24"/>
        </w:rPr>
        <w:t xml:space="preserve"> (3 razy 365 dni)</w:t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</w:t>
      </w:r>
      <w:proofErr w:type="spellStart"/>
      <w:r w:rsidRPr="00CC6F0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CC6F01">
        <w:rPr>
          <w:rFonts w:ascii="Arial" w:hAnsi="Arial" w:cs="Arial"/>
          <w:bCs/>
          <w:sz w:val="24"/>
          <w:szCs w:val="24"/>
        </w:rPr>
        <w:t xml:space="preserve"> i/lub pomocy de </w:t>
      </w:r>
      <w:proofErr w:type="spellStart"/>
      <w:r w:rsidRPr="00CC6F0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CC6F01">
        <w:rPr>
          <w:rFonts w:ascii="Arial" w:hAnsi="Arial" w:cs="Arial"/>
          <w:bCs/>
          <w:sz w:val="24"/>
          <w:szCs w:val="24"/>
        </w:rPr>
        <w:t xml:space="preserve"> w rolnictwie lub rybołówstwie</w:t>
      </w:r>
      <w:r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BF4322" w:rsidRPr="00BC77E4" w:rsidRDefault="00BF4322" w:rsidP="00BF43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>
        <w:rPr>
          <w:rFonts w:ascii="Arial" w:hAnsi="Arial" w:cs="Arial"/>
          <w:bCs/>
          <w:sz w:val="24"/>
          <w:szCs w:val="24"/>
        </w:rPr>
        <w:t xml:space="preserve"> (3 razy 365 dni)</w:t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 xml:space="preserve">pomoc de </w:t>
      </w:r>
      <w:proofErr w:type="spellStart"/>
      <w:r w:rsidRPr="00CC6F0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CC6F01">
        <w:rPr>
          <w:rFonts w:ascii="Arial" w:hAnsi="Arial" w:cs="Arial"/>
          <w:bCs/>
          <w:sz w:val="24"/>
          <w:szCs w:val="24"/>
        </w:rPr>
        <w:t xml:space="preserve"> i/lub pomoc de </w:t>
      </w:r>
      <w:proofErr w:type="spellStart"/>
      <w:r w:rsidRPr="00CC6F0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CC6F01">
        <w:rPr>
          <w:rFonts w:ascii="Arial" w:hAnsi="Arial" w:cs="Arial"/>
          <w:bCs/>
          <w:sz w:val="24"/>
          <w:szCs w:val="24"/>
        </w:rPr>
        <w:t xml:space="preserve"> w rolnictwie lub rybołówstwie w następującej wielkości (</w:t>
      </w:r>
      <w:r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BF4322" w:rsidRPr="0074377F" w:rsidTr="008439DE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:rsidR="00BF4322" w:rsidRPr="0074377F" w:rsidRDefault="00BF4322" w:rsidP="008439DE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BF4322" w:rsidRPr="0074377F" w:rsidTr="008439DE">
        <w:trPr>
          <w:cantSplit/>
          <w:trHeight w:hRule="exact" w:val="1082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22" w:rsidRPr="0074377F" w:rsidRDefault="00BF4322" w:rsidP="008439DE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22" w:rsidRPr="0074377F" w:rsidRDefault="00BF4322" w:rsidP="008439DE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22" w:rsidRPr="0074377F" w:rsidRDefault="00BF4322" w:rsidP="008439DE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22" w:rsidRPr="0074377F" w:rsidRDefault="00BF4322" w:rsidP="008439DE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BF4322" w:rsidRPr="0074377F" w:rsidTr="008439DE">
        <w:trPr>
          <w:cantSplit/>
          <w:trHeight w:hRule="exact" w:val="619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322" w:rsidRPr="0074377F" w:rsidTr="008439DE">
        <w:trPr>
          <w:cantSplit/>
          <w:trHeight w:hRule="exact" w:val="57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322" w:rsidRPr="0074377F" w:rsidTr="008439DE">
        <w:trPr>
          <w:cantSplit/>
          <w:trHeight w:hRule="exact" w:val="5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322" w:rsidRPr="0074377F" w:rsidTr="008439DE">
        <w:trPr>
          <w:cantSplit/>
          <w:trHeight w:hRule="exact" w:val="70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322" w:rsidRPr="0074377F" w:rsidTr="008439DE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22" w:rsidRPr="0074377F" w:rsidRDefault="00BF4322" w:rsidP="008439DE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de </w:t>
            </w:r>
            <w:proofErr w:type="spellStart"/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D32C2E" w:rsidRDefault="00BF4322" w:rsidP="008439DE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22" w:rsidRPr="00D32C2E" w:rsidRDefault="00BF4322" w:rsidP="008439DE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F4322" w:rsidRPr="0074377F" w:rsidRDefault="00BF4322" w:rsidP="00BF4322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:rsidR="00BF4322" w:rsidRPr="00A96D0C" w:rsidRDefault="00BF4322" w:rsidP="00BF4322">
      <w:pPr>
        <w:spacing w:before="240" w:line="276" w:lineRule="auto"/>
        <w:rPr>
          <w:rFonts w:ascii="Arial" w:hAnsi="Arial" w:cs="Arial"/>
        </w:rPr>
      </w:pPr>
      <w:r w:rsidRPr="00A96D0C">
        <w:rPr>
          <w:rFonts w:ascii="Arial" w:hAnsi="Arial" w:cs="Arial"/>
        </w:rPr>
        <w:t xml:space="preserve">data i czytelny podpis wnioskodawcy </w:t>
      </w:r>
    </w:p>
    <w:p w:rsidR="00BF4322" w:rsidRDefault="00BF4322" w:rsidP="00BF4322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:rsidR="00BF4322" w:rsidRDefault="00BF4322" w:rsidP="00BF4322">
      <w:pPr>
        <w:spacing w:line="360" w:lineRule="auto"/>
        <w:rPr>
          <w:rFonts w:ascii="Arial" w:hAnsi="Arial" w:cs="Arial"/>
        </w:rPr>
      </w:pPr>
    </w:p>
    <w:p w:rsidR="00BF4322" w:rsidRPr="00D32C2E" w:rsidRDefault="00BF4322" w:rsidP="00BF4322">
      <w:pPr>
        <w:spacing w:line="360" w:lineRule="auto"/>
        <w:rPr>
          <w:rFonts w:ascii="Arial" w:hAnsi="Arial" w:cs="Arial"/>
        </w:rPr>
      </w:pPr>
      <w:r w:rsidRPr="00D3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D32C2E">
        <w:rPr>
          <w:rFonts w:ascii="Arial" w:hAnsi="Arial" w:cs="Arial"/>
        </w:rPr>
        <w:t xml:space="preserve">szelkie informacje zawarte w tabeli powinny być zgodnie z </w:t>
      </w:r>
      <w:r>
        <w:rPr>
          <w:rFonts w:ascii="Arial" w:hAnsi="Arial" w:cs="Arial"/>
        </w:rPr>
        <w:t>z</w:t>
      </w:r>
      <w:r w:rsidRPr="00D32C2E">
        <w:rPr>
          <w:rFonts w:ascii="Arial" w:hAnsi="Arial" w:cs="Arial"/>
        </w:rPr>
        <w:t xml:space="preserve">aświadczeniami o udzielonej pomocy de </w:t>
      </w:r>
      <w:proofErr w:type="spellStart"/>
      <w:r w:rsidRPr="00D32C2E">
        <w:rPr>
          <w:rFonts w:ascii="Arial" w:hAnsi="Arial" w:cs="Arial"/>
        </w:rPr>
        <w:t>minimis</w:t>
      </w:r>
      <w:proofErr w:type="spellEnd"/>
      <w:r w:rsidRPr="00D32C2E">
        <w:rPr>
          <w:rFonts w:ascii="Arial" w:hAnsi="Arial" w:cs="Arial"/>
        </w:rPr>
        <w:t xml:space="preserve">, jakie Wnioskodawca  otrzymał od podmiotów udzielających mu pomocy de </w:t>
      </w:r>
      <w:proofErr w:type="spellStart"/>
      <w:r w:rsidRPr="00D32C2E">
        <w:rPr>
          <w:rFonts w:ascii="Arial" w:hAnsi="Arial" w:cs="Arial"/>
        </w:rPr>
        <w:t>minimis</w:t>
      </w:r>
      <w:proofErr w:type="spellEnd"/>
      <w:r w:rsidRPr="00D32C2E">
        <w:rPr>
          <w:rFonts w:ascii="Arial" w:hAnsi="Arial" w:cs="Arial"/>
        </w:rPr>
        <w:t xml:space="preserve"> w okresie minionych trzech lat  (3 razy 365 dni).</w:t>
      </w:r>
    </w:p>
    <w:p w:rsidR="00BF4322" w:rsidRPr="00D32C2E" w:rsidRDefault="00BF4322" w:rsidP="00BF4322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32C2E">
        <w:rPr>
          <w:rFonts w:ascii="Arial" w:hAnsi="Arial" w:cs="Arial"/>
          <w:sz w:val="14"/>
          <w:szCs w:val="14"/>
        </w:rPr>
        <w:t xml:space="preserve">Do przedstawionej pomocy de </w:t>
      </w:r>
      <w:proofErr w:type="spellStart"/>
      <w:r w:rsidRPr="00D32C2E">
        <w:rPr>
          <w:rFonts w:ascii="Arial" w:hAnsi="Arial" w:cs="Arial"/>
          <w:sz w:val="14"/>
          <w:szCs w:val="14"/>
        </w:rPr>
        <w:t>minimis</w:t>
      </w:r>
      <w:proofErr w:type="spellEnd"/>
      <w:r w:rsidRPr="00D32C2E">
        <w:rPr>
          <w:rFonts w:ascii="Arial" w:hAnsi="Arial" w:cs="Arial"/>
          <w:sz w:val="14"/>
          <w:szCs w:val="14"/>
        </w:rPr>
        <w:t xml:space="preserve"> należy zaliczyć również pomoc de </w:t>
      </w:r>
      <w:proofErr w:type="spellStart"/>
      <w:r w:rsidRPr="00D32C2E">
        <w:rPr>
          <w:rFonts w:ascii="Arial" w:hAnsi="Arial" w:cs="Arial"/>
          <w:sz w:val="14"/>
          <w:szCs w:val="14"/>
        </w:rPr>
        <w:t>minimis</w:t>
      </w:r>
      <w:proofErr w:type="spellEnd"/>
      <w:r w:rsidRPr="00D32C2E">
        <w:rPr>
          <w:rFonts w:ascii="Arial" w:hAnsi="Arial" w:cs="Arial"/>
          <w:sz w:val="14"/>
          <w:szCs w:val="14"/>
        </w:rPr>
        <w:t xml:space="preserve"> uzyskaną zgodnie z definicją pojęcia jednego przedsiębiorstwa tzw. "jedno przedsiębiorstwo" obejmuje wszystkie jednostki gospodarcze, które są ze sobą powiązane co najmniej jednym z następujących stosunków: </w:t>
      </w:r>
    </w:p>
    <w:p w:rsidR="00BF4322" w:rsidRPr="00D32C2E" w:rsidRDefault="00BF4322" w:rsidP="00BF4322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32C2E">
        <w:rPr>
          <w:rFonts w:ascii="Arial" w:hAnsi="Arial" w:cs="Arial"/>
          <w:sz w:val="14"/>
          <w:szCs w:val="14"/>
        </w:rPr>
        <w:t>a)  jedna jednostka gospodarcza posiada w drugiej jednostce gospodarczej większość praw głosu akcjonariuszy lub wspólników;</w:t>
      </w:r>
    </w:p>
    <w:p w:rsidR="00BF4322" w:rsidRPr="00D32C2E" w:rsidRDefault="00BF4322" w:rsidP="00BF4322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32C2E">
        <w:rPr>
          <w:rFonts w:ascii="Arial" w:hAnsi="Arial" w:cs="Arial"/>
          <w:sz w:val="14"/>
          <w:szCs w:val="14"/>
        </w:rPr>
        <w:t>b) jedna jednostka gospodarcza ma prawo wyznaczyć lub odwołać większość członków organu administracyjnego, zarządzającego lub nadzorczego innej jednostki gospodarczej;</w:t>
      </w:r>
    </w:p>
    <w:p w:rsidR="00BF4322" w:rsidRPr="00D32C2E" w:rsidRDefault="00BF4322" w:rsidP="00BF4322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32C2E">
        <w:rPr>
          <w:rFonts w:ascii="Arial" w:hAnsi="Arial" w:cs="Arial"/>
          <w:sz w:val="14"/>
          <w:szCs w:val="14"/>
        </w:rPr>
        <w:t>c)  jedna jednostka gospodarcza ma prawo wywierać dominujący wpływ na inną jednostkę gospodarczą zgodnie z umową zawartą z tą jednostką lub postanowieniami w jej akcie założycielskim lub umowie spółki;</w:t>
      </w:r>
    </w:p>
    <w:p w:rsidR="00BF4322" w:rsidRPr="00D32C2E" w:rsidRDefault="00BF4322" w:rsidP="00BF4322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32C2E">
        <w:rPr>
          <w:rFonts w:ascii="Arial" w:hAnsi="Arial" w:cs="Arial"/>
          <w:sz w:val="14"/>
          <w:szCs w:val="14"/>
        </w:rPr>
        <w:t>d) 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:rsidR="00BF4322" w:rsidRDefault="00BF4322" w:rsidP="00BF4322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32C2E">
        <w:rPr>
          <w:rFonts w:ascii="Arial" w:hAnsi="Arial" w:cs="Arial"/>
          <w:sz w:val="14"/>
          <w:szCs w:val="14"/>
        </w:rPr>
        <w:t>Jednostki gospodarcze pozostające w jakimkolwiek ze stosunków, o których mowa w pkt a)–d), poprzez co najmniej jedną inną jednostkę gospodarczą również są uznawane za jedno przedsiębiorstwo.</w:t>
      </w:r>
    </w:p>
    <w:p w:rsidR="0054778E" w:rsidRPr="00BF4322" w:rsidRDefault="00BF4322" w:rsidP="00BF43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32C2E">
        <w:rPr>
          <w:rFonts w:ascii="Arial" w:hAnsi="Arial" w:cs="Arial"/>
          <w:b/>
        </w:rPr>
        <w:t xml:space="preserve">Zobowiązuję się do złożenia w dniu podpisania umowy dodatkowego oświadczenia o uzyskanej pomocy de </w:t>
      </w:r>
      <w:proofErr w:type="spellStart"/>
      <w:r w:rsidRPr="00D32C2E">
        <w:rPr>
          <w:rFonts w:ascii="Arial" w:hAnsi="Arial" w:cs="Arial"/>
          <w:b/>
        </w:rPr>
        <w:t>minimis</w:t>
      </w:r>
      <w:proofErr w:type="spellEnd"/>
      <w:r w:rsidRPr="00D32C2E">
        <w:rPr>
          <w:rFonts w:ascii="Arial" w:hAnsi="Arial" w:cs="Arial"/>
          <w:b/>
        </w:rPr>
        <w:t xml:space="preserve">, jeżeli w okresie od dnia złożenia wniosku do dnia podpisania umowy otrzymam pomoc de </w:t>
      </w:r>
      <w:proofErr w:type="spellStart"/>
      <w:r w:rsidRPr="00D32C2E">
        <w:rPr>
          <w:rFonts w:ascii="Arial" w:hAnsi="Arial" w:cs="Arial"/>
          <w:b/>
        </w:rPr>
        <w:t>minimis</w:t>
      </w:r>
      <w:proofErr w:type="spellEnd"/>
      <w:r w:rsidRPr="00D32C2E">
        <w:rPr>
          <w:rFonts w:ascii="Arial" w:hAnsi="Arial" w:cs="Arial"/>
          <w:b/>
        </w:rPr>
        <w:t>.</w:t>
      </w:r>
      <w:bookmarkStart w:id="0" w:name="_GoBack"/>
      <w:bookmarkEnd w:id="0"/>
    </w:p>
    <w:sectPr w:rsidR="0054778E" w:rsidRPr="00BF4322" w:rsidSect="00BF4322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22"/>
    <w:rsid w:val="0054778E"/>
    <w:rsid w:val="00B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67B0"/>
  <w15:chartTrackingRefBased/>
  <w15:docId w15:val="{D930A8E2-69AE-4431-A140-7C507E52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Poręba</dc:creator>
  <cp:keywords/>
  <dc:description/>
  <cp:lastModifiedBy>Grzegorz Poręba</cp:lastModifiedBy>
  <cp:revision>1</cp:revision>
  <dcterms:created xsi:type="dcterms:W3CDTF">2025-06-25T08:58:00Z</dcterms:created>
  <dcterms:modified xsi:type="dcterms:W3CDTF">2025-06-25T08:58:00Z</dcterms:modified>
</cp:coreProperties>
</file>