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A9" w:rsidRPr="00826DA9" w:rsidRDefault="00826DA9" w:rsidP="00826DA9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b/>
          <w:sz w:val="28"/>
          <w:szCs w:val="28"/>
          <w:vertAlign w:val="superscript"/>
        </w:rPr>
        <w:t xml:space="preserve">Załącznik nr </w:t>
      </w:r>
      <w:r w:rsidR="00721DD2">
        <w:rPr>
          <w:rFonts w:ascii="Arial Narrow" w:hAnsi="Arial Narrow"/>
          <w:b/>
          <w:sz w:val="28"/>
          <w:szCs w:val="28"/>
          <w:vertAlign w:val="superscript"/>
        </w:rPr>
        <w:t>1</w:t>
      </w:r>
      <w:r w:rsidR="001C0609">
        <w:rPr>
          <w:rFonts w:ascii="Arial Narrow" w:hAnsi="Arial Narrow"/>
          <w:b/>
          <w:sz w:val="28"/>
          <w:szCs w:val="28"/>
          <w:vertAlign w:val="superscript"/>
        </w:rPr>
        <w:t>2</w:t>
      </w:r>
      <w:r w:rsidRPr="00826DA9">
        <w:rPr>
          <w:rFonts w:ascii="Arial Narrow" w:hAnsi="Arial Narrow"/>
          <w:sz w:val="28"/>
          <w:szCs w:val="28"/>
          <w:vertAlign w:val="superscript"/>
        </w:rPr>
        <w:t xml:space="preserve"> do Wniosku </w:t>
      </w:r>
    </w:p>
    <w:p w:rsidR="008909EC" w:rsidRPr="00826DA9" w:rsidRDefault="00826DA9" w:rsidP="00826DA9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sz w:val="28"/>
          <w:szCs w:val="28"/>
          <w:vertAlign w:val="superscript"/>
        </w:rPr>
        <w:t>o sfinansowanie kształcenia ustawicznego z Krajowego Funduszu Szkoleniowego</w:t>
      </w:r>
    </w:p>
    <w:p w:rsidR="00100D74" w:rsidRPr="00826DA9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8"/>
          <w:szCs w:val="28"/>
          <w:vertAlign w:val="superscript"/>
        </w:rPr>
      </w:pP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81228C" w:rsidRDefault="0081228C" w:rsidP="0081228C">
      <w:pPr>
        <w:jc w:val="center"/>
        <w:rPr>
          <w:rFonts w:ascii="Arial Narrow" w:hAnsi="Arial Narrow"/>
          <w:b/>
          <w:sz w:val="22"/>
          <w:szCs w:val="22"/>
          <w:vertAlign w:val="superscript"/>
        </w:rPr>
      </w:pPr>
      <w:r>
        <w:rPr>
          <w:rFonts w:ascii="Arial Narrow" w:hAnsi="Arial Narrow"/>
          <w:b/>
          <w:sz w:val="22"/>
          <w:szCs w:val="22"/>
        </w:rPr>
        <w:t>Oświadczenie</w:t>
      </w:r>
    </w:p>
    <w:p w:rsidR="0081228C" w:rsidRDefault="0081228C" w:rsidP="0081228C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uzasadniające aplikowanie o środki Krajowego Funduszu Szkoleniowego w ramach</w:t>
      </w:r>
    </w:p>
    <w:p w:rsidR="001B7AD6" w:rsidRPr="00C9492E" w:rsidRDefault="001B7AD6" w:rsidP="0081228C">
      <w:pPr>
        <w:rPr>
          <w:rFonts w:ascii="Arial Narrow" w:hAnsi="Arial Narrow"/>
          <w:sz w:val="22"/>
          <w:szCs w:val="20"/>
        </w:rPr>
      </w:pPr>
    </w:p>
    <w:p w:rsidR="00EC484E" w:rsidRPr="00B0730F" w:rsidRDefault="00B0730F" w:rsidP="008A7D87">
      <w:pPr>
        <w:jc w:val="center"/>
        <w:rPr>
          <w:rFonts w:ascii="Arial Narrow" w:hAnsi="Arial Narrow" w:cs="Arial"/>
          <w:b/>
          <w:sz w:val="22"/>
          <w:szCs w:val="16"/>
        </w:rPr>
      </w:pPr>
      <w:r w:rsidRPr="00B0730F">
        <w:rPr>
          <w:rFonts w:ascii="Arial Narrow" w:hAnsi="Arial Narrow" w:cs="Arial"/>
          <w:b/>
          <w:sz w:val="22"/>
          <w:szCs w:val="20"/>
        </w:rPr>
        <w:t xml:space="preserve">Priorytetu </w:t>
      </w:r>
      <w:r w:rsidR="001C0609">
        <w:rPr>
          <w:rFonts w:ascii="Arial Narrow" w:hAnsi="Arial Narrow" w:cs="Arial"/>
          <w:b/>
          <w:sz w:val="22"/>
          <w:szCs w:val="20"/>
        </w:rPr>
        <w:t>7</w:t>
      </w:r>
      <w:r w:rsidRPr="00B0730F">
        <w:rPr>
          <w:rFonts w:ascii="Arial Narrow" w:hAnsi="Arial Narrow" w:cs="Arial"/>
          <w:b/>
          <w:sz w:val="22"/>
          <w:szCs w:val="20"/>
        </w:rPr>
        <w:t xml:space="preserve">: Wsparcie kształcenia ustawicznego </w:t>
      </w:r>
      <w:r w:rsidR="001C0609">
        <w:rPr>
          <w:rFonts w:ascii="Arial Narrow" w:hAnsi="Arial Narrow" w:cs="Arial"/>
          <w:b/>
          <w:sz w:val="22"/>
          <w:szCs w:val="20"/>
        </w:rPr>
        <w:t>osób, które nie posiadają świadectwa ukończenia sz</w:t>
      </w:r>
      <w:r w:rsidR="00C94C34">
        <w:rPr>
          <w:rFonts w:ascii="Arial Narrow" w:hAnsi="Arial Narrow" w:cs="Arial"/>
          <w:b/>
          <w:sz w:val="22"/>
          <w:szCs w:val="20"/>
        </w:rPr>
        <w:t>koły lub świadectwa dojrzałości</w:t>
      </w:r>
      <w:r w:rsidR="00C94C34">
        <w:rPr>
          <w:rStyle w:val="Odwoanieprzypisudolnego"/>
          <w:rFonts w:ascii="Arial Narrow" w:hAnsi="Arial Narrow" w:cs="Arial"/>
          <w:b/>
          <w:sz w:val="22"/>
          <w:szCs w:val="20"/>
        </w:rPr>
        <w:footnoteReference w:id="1"/>
      </w:r>
    </w:p>
    <w:p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B350C" w:rsidRDefault="001B350C" w:rsidP="001B350C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Oświadczam, że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…………………………………………………………………………………………………………………………….…</w:t>
      </w:r>
    </w:p>
    <w:p w:rsidR="001B350C" w:rsidRDefault="001B350C" w:rsidP="001B350C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C94C34" w:rsidRPr="00A97483" w:rsidRDefault="00C94C34" w:rsidP="00C94C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C94C34" w:rsidRPr="00A97483" w:rsidRDefault="00C94C34" w:rsidP="00C94C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C94C34" w:rsidRDefault="00C94C34" w:rsidP="00C94C34">
      <w:pPr>
        <w:jc w:val="center"/>
        <w:rPr>
          <w:rFonts w:ascii="Arial Narrow" w:hAnsi="Arial Narrow"/>
          <w:b/>
          <w:sz w:val="20"/>
          <w:szCs w:val="20"/>
        </w:rPr>
      </w:pPr>
    </w:p>
    <w:p w:rsidR="00C94C34" w:rsidRPr="00A97483" w:rsidRDefault="00C94C34" w:rsidP="00C94C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C94C34" w:rsidRPr="00A97483" w:rsidRDefault="00C94C34" w:rsidP="00C94C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C94C34" w:rsidRPr="00A97483" w:rsidRDefault="00C94C34" w:rsidP="00C94C34">
      <w:pPr>
        <w:rPr>
          <w:rFonts w:ascii="Arial Narrow" w:hAnsi="Arial Narrow"/>
          <w:sz w:val="20"/>
          <w:szCs w:val="20"/>
        </w:rPr>
      </w:pPr>
    </w:p>
    <w:p w:rsidR="00153109" w:rsidRDefault="00153109" w:rsidP="00C94C34">
      <w:pPr>
        <w:rPr>
          <w:rFonts w:ascii="Arial Narrow" w:hAnsi="Arial Narrow"/>
          <w:sz w:val="20"/>
          <w:szCs w:val="20"/>
        </w:rPr>
      </w:pPr>
    </w:p>
    <w:p w:rsidR="00153109" w:rsidRDefault="00153109" w:rsidP="00100D74">
      <w:pPr>
        <w:jc w:val="right"/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826DA9">
        <w:rPr>
          <w:rFonts w:ascii="Arial Narrow" w:hAnsi="Arial Narrow"/>
          <w:sz w:val="20"/>
          <w:szCs w:val="20"/>
        </w:rPr>
        <w:t xml:space="preserve">                   </w:t>
      </w:r>
      <w:r w:rsidR="00826DA9" w:rsidRPr="00826DA9">
        <w:rPr>
          <w:rFonts w:ascii="Arial Narrow" w:hAnsi="Arial Narrow"/>
          <w:sz w:val="20"/>
          <w:szCs w:val="20"/>
        </w:rPr>
        <w:t xml:space="preserve">data i </w:t>
      </w:r>
      <w:r w:rsidRPr="00826DA9">
        <w:rPr>
          <w:rFonts w:ascii="Arial Narrow" w:hAnsi="Arial Narrow"/>
          <w:sz w:val="20"/>
          <w:szCs w:val="20"/>
        </w:rPr>
        <w:t xml:space="preserve"> podpis </w:t>
      </w:r>
      <w:r w:rsidR="00EC484E" w:rsidRPr="00826DA9">
        <w:rPr>
          <w:rFonts w:ascii="Arial Narrow" w:hAnsi="Arial Narrow"/>
          <w:sz w:val="20"/>
          <w:szCs w:val="20"/>
        </w:rPr>
        <w:t xml:space="preserve">pracodawcy lub </w:t>
      </w:r>
      <w:r w:rsidR="00826DA9">
        <w:rPr>
          <w:rFonts w:ascii="Arial Narrow" w:hAnsi="Arial Narrow"/>
          <w:sz w:val="20"/>
          <w:szCs w:val="20"/>
        </w:rPr>
        <w:t xml:space="preserve">osoby uprawnionej </w:t>
      </w:r>
    </w:p>
    <w:p w:rsidR="001C0609" w:rsidRDefault="001C0609" w:rsidP="00100D74">
      <w:pPr>
        <w:jc w:val="center"/>
        <w:rPr>
          <w:rFonts w:ascii="Arial Narrow" w:hAnsi="Arial Narrow"/>
          <w:sz w:val="20"/>
          <w:szCs w:val="20"/>
        </w:rPr>
      </w:pPr>
    </w:p>
    <w:p w:rsidR="001C0609" w:rsidRDefault="001C0609" w:rsidP="00100D74">
      <w:pPr>
        <w:jc w:val="center"/>
        <w:rPr>
          <w:rFonts w:ascii="Arial Narrow" w:hAnsi="Arial Narrow"/>
          <w:sz w:val="20"/>
          <w:szCs w:val="20"/>
        </w:rPr>
      </w:pPr>
    </w:p>
    <w:p w:rsidR="001C0609" w:rsidRDefault="001C0609" w:rsidP="00100D74">
      <w:pPr>
        <w:jc w:val="center"/>
        <w:rPr>
          <w:rFonts w:ascii="Arial Narrow" w:hAnsi="Arial Narrow"/>
          <w:sz w:val="20"/>
          <w:szCs w:val="20"/>
        </w:rPr>
      </w:pPr>
    </w:p>
    <w:p w:rsidR="001C0609" w:rsidRPr="00826DA9" w:rsidRDefault="001C0609" w:rsidP="00100D74">
      <w:pPr>
        <w:jc w:val="center"/>
        <w:rPr>
          <w:rFonts w:ascii="Arial Narrow" w:hAnsi="Arial Narrow"/>
          <w:sz w:val="20"/>
          <w:szCs w:val="20"/>
        </w:rPr>
      </w:pPr>
    </w:p>
    <w:p w:rsidR="001C0609" w:rsidRPr="001C0609" w:rsidRDefault="001C0609" w:rsidP="00C94C34">
      <w:pPr>
        <w:jc w:val="both"/>
        <w:rPr>
          <w:rFonts w:ascii="Arial Narrow" w:hAnsi="Arial Narrow"/>
          <w:sz w:val="16"/>
          <w:szCs w:val="16"/>
        </w:rPr>
      </w:pPr>
      <w:r w:rsidRPr="001C0609">
        <w:rPr>
          <w:rFonts w:ascii="Arial Narrow" w:hAnsi="Arial Narrow"/>
          <w:sz w:val="16"/>
          <w:szCs w:val="16"/>
        </w:rPr>
        <w:t>.</w:t>
      </w:r>
    </w:p>
    <w:sectPr w:rsidR="001C0609" w:rsidRPr="001C0609" w:rsidSect="00826DA9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426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A1" w:rsidRDefault="00225EA1">
      <w:r>
        <w:separator/>
      </w:r>
    </w:p>
  </w:endnote>
  <w:endnote w:type="continuationSeparator" w:id="0">
    <w:p w:rsidR="00225EA1" w:rsidRDefault="0022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A1" w:rsidRDefault="00225EA1">
      <w:r>
        <w:separator/>
      </w:r>
    </w:p>
  </w:footnote>
  <w:footnote w:type="continuationSeparator" w:id="0">
    <w:p w:rsidR="00225EA1" w:rsidRDefault="00225EA1">
      <w:r>
        <w:continuationSeparator/>
      </w:r>
    </w:p>
  </w:footnote>
  <w:footnote w:id="1">
    <w:p w:rsidR="00C94C34" w:rsidRPr="00C94C34" w:rsidRDefault="00C94C34" w:rsidP="00C94C34">
      <w:pPr>
        <w:jc w:val="both"/>
        <w:rPr>
          <w:rFonts w:ascii="Arial Narrow" w:hAnsi="Arial Narrow"/>
          <w:sz w:val="20"/>
          <w:szCs w:val="20"/>
        </w:rPr>
      </w:pPr>
      <w:r w:rsidRPr="00C94C34">
        <w:rPr>
          <w:rStyle w:val="Odwoanieprzypisudolnego"/>
          <w:sz w:val="16"/>
          <w:szCs w:val="16"/>
        </w:rPr>
        <w:footnoteRef/>
      </w:r>
      <w:r w:rsidRPr="00C94C34">
        <w:rPr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Dofinansowaniem w ramach tergo priorytetu mogą być objęte osoby</w:t>
      </w:r>
      <w:r w:rsidRPr="001C0609">
        <w:rPr>
          <w:rFonts w:ascii="Arial Narrow" w:hAnsi="Arial Narrow"/>
          <w:sz w:val="16"/>
          <w:szCs w:val="16"/>
        </w:rPr>
        <w:t>, które nie posiadają ukończonej szkoły na jakimkolwiek poziomie lub nie mają świadectwa dojrzałości</w:t>
      </w:r>
      <w:r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AE3A31"/>
    <w:multiLevelType w:val="hybridMultilevel"/>
    <w:tmpl w:val="63AC33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4862BD"/>
    <w:multiLevelType w:val="hybridMultilevel"/>
    <w:tmpl w:val="496035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2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4BD20790"/>
    <w:multiLevelType w:val="hybridMultilevel"/>
    <w:tmpl w:val="E4A296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6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8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"/>
  </w:num>
  <w:num w:numId="4">
    <w:abstractNumId w:val="31"/>
  </w:num>
  <w:num w:numId="5">
    <w:abstractNumId w:val="16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26"/>
  </w:num>
  <w:num w:numId="9">
    <w:abstractNumId w:val="7"/>
  </w:num>
  <w:num w:numId="10">
    <w:abstractNumId w:val="13"/>
  </w:num>
  <w:num w:numId="11">
    <w:abstractNumId w:val="28"/>
  </w:num>
  <w:num w:numId="12">
    <w:abstractNumId w:val="3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6"/>
  </w:num>
  <w:num w:numId="20">
    <w:abstractNumId w:val="25"/>
  </w:num>
  <w:num w:numId="21">
    <w:abstractNumId w:val="48"/>
  </w:num>
  <w:num w:numId="22">
    <w:abstractNumId w:val="32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5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9"/>
  </w:num>
  <w:num w:numId="48">
    <w:abstractNumId w:val="34"/>
  </w:num>
  <w:num w:numId="49">
    <w:abstractNumId w:val="6"/>
  </w:num>
  <w:num w:numId="50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E423D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3109"/>
    <w:rsid w:val="00156D2F"/>
    <w:rsid w:val="00161024"/>
    <w:rsid w:val="0016157C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350C"/>
    <w:rsid w:val="001B5C00"/>
    <w:rsid w:val="001B5D95"/>
    <w:rsid w:val="001B7AD6"/>
    <w:rsid w:val="001C0609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25EA1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9748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1DD2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228C"/>
    <w:rsid w:val="00814285"/>
    <w:rsid w:val="00823008"/>
    <w:rsid w:val="00826DA9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0730F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7679D"/>
    <w:rsid w:val="00B81500"/>
    <w:rsid w:val="00BA1ED1"/>
    <w:rsid w:val="00BB5747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9492E"/>
    <w:rsid w:val="00C94C34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15917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67FB4"/>
    <w:rsid w:val="00E76147"/>
    <w:rsid w:val="00E80644"/>
    <w:rsid w:val="00E8573C"/>
    <w:rsid w:val="00E870E5"/>
    <w:rsid w:val="00E87251"/>
    <w:rsid w:val="00E927DE"/>
    <w:rsid w:val="00E92AA4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B7CF-F536-43F9-8353-F8B05154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Mariola Czaja</cp:lastModifiedBy>
  <cp:revision>18</cp:revision>
  <cp:lastPrinted>2018-01-16T08:30:00Z</cp:lastPrinted>
  <dcterms:created xsi:type="dcterms:W3CDTF">2020-01-13T09:41:00Z</dcterms:created>
  <dcterms:modified xsi:type="dcterms:W3CDTF">2021-01-28T08:54:00Z</dcterms:modified>
</cp:coreProperties>
</file>