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23" w:rsidRDefault="00040223" w:rsidP="004861C5">
      <w:pPr>
        <w:spacing w:after="0"/>
        <w:jc w:val="both"/>
        <w:rPr>
          <w:rFonts w:ascii="Times New Roman" w:hAnsi="Times New Roman" w:cs="Times New Roman"/>
        </w:rPr>
      </w:pPr>
    </w:p>
    <w:p w:rsidR="006968BF" w:rsidRDefault="006968BF" w:rsidP="004861C5">
      <w:pPr>
        <w:spacing w:after="0"/>
        <w:jc w:val="both"/>
        <w:rPr>
          <w:rFonts w:ascii="Times New Roman" w:hAnsi="Times New Roman" w:cs="Times New Roman"/>
        </w:rPr>
      </w:pPr>
    </w:p>
    <w:p w:rsidR="00F33864" w:rsidRPr="00212251" w:rsidRDefault="004861C5" w:rsidP="004861C5">
      <w:pPr>
        <w:spacing w:after="0"/>
        <w:jc w:val="both"/>
        <w:rPr>
          <w:rFonts w:ascii="Times New Roman" w:hAnsi="Times New Roman" w:cs="Times New Roman"/>
        </w:rPr>
      </w:pPr>
      <w:r w:rsidRPr="00212251">
        <w:rPr>
          <w:rFonts w:ascii="Times New Roman" w:hAnsi="Times New Roman" w:cs="Times New Roman"/>
        </w:rPr>
        <w:t>…………………………………………………</w:t>
      </w:r>
      <w:r w:rsidR="00212251">
        <w:rPr>
          <w:rFonts w:ascii="Times New Roman" w:hAnsi="Times New Roman" w:cs="Times New Roman"/>
        </w:rPr>
        <w:t xml:space="preserve">                   </w:t>
      </w:r>
      <w:r w:rsidRPr="00212251">
        <w:rPr>
          <w:rFonts w:ascii="Times New Roman" w:hAnsi="Times New Roman" w:cs="Times New Roman"/>
        </w:rPr>
        <w:t xml:space="preserve">   </w:t>
      </w:r>
      <w:r w:rsidR="006968BF">
        <w:rPr>
          <w:rFonts w:ascii="Times New Roman" w:hAnsi="Times New Roman" w:cs="Times New Roman"/>
        </w:rPr>
        <w:t>……….</w:t>
      </w:r>
      <w:r w:rsidRPr="00212251">
        <w:rPr>
          <w:rFonts w:ascii="Times New Roman" w:hAnsi="Times New Roman" w:cs="Times New Roman"/>
        </w:rPr>
        <w:t>………………………………..</w:t>
      </w:r>
    </w:p>
    <w:p w:rsidR="00FE516C" w:rsidRDefault="004861C5" w:rsidP="00FE51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2251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E516C">
        <w:rPr>
          <w:rFonts w:ascii="Times New Roman" w:hAnsi="Times New Roman" w:cs="Times New Roman"/>
          <w:i/>
          <w:sz w:val="20"/>
          <w:szCs w:val="20"/>
        </w:rPr>
        <w:t xml:space="preserve">Pieczęć pracodawcy lub </w:t>
      </w:r>
      <w:r w:rsidR="006968B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Miejscowość i data</w:t>
      </w:r>
    </w:p>
    <w:p w:rsidR="004861C5" w:rsidRDefault="006968BF" w:rsidP="00FE51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393B8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3B81">
        <w:rPr>
          <w:rFonts w:ascii="Times New Roman" w:hAnsi="Times New Roman" w:cs="Times New Roman"/>
          <w:i/>
          <w:sz w:val="20"/>
          <w:szCs w:val="20"/>
        </w:rPr>
        <w:t xml:space="preserve">pełna </w:t>
      </w:r>
      <w:r w:rsidR="007F1937">
        <w:rPr>
          <w:rFonts w:ascii="Times New Roman" w:hAnsi="Times New Roman" w:cs="Times New Roman"/>
          <w:i/>
          <w:sz w:val="20"/>
          <w:szCs w:val="20"/>
        </w:rPr>
        <w:t>nazwa i adres pracodawcy</w:t>
      </w:r>
    </w:p>
    <w:p w:rsidR="00FE516C" w:rsidRDefault="00FE516C" w:rsidP="004861C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E516C" w:rsidRPr="006968BF" w:rsidRDefault="006968BF" w:rsidP="006968BF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BF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6968BF" w:rsidRPr="006968BF" w:rsidRDefault="006968BF" w:rsidP="006968BF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BF">
        <w:rPr>
          <w:rFonts w:ascii="Times New Roman" w:hAnsi="Times New Roman" w:cs="Times New Roman"/>
          <w:b/>
          <w:sz w:val="24"/>
          <w:szCs w:val="24"/>
        </w:rPr>
        <w:t>w Limanowej</w:t>
      </w:r>
    </w:p>
    <w:p w:rsidR="006968BF" w:rsidRDefault="006968BF" w:rsidP="004861C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13F3" w:rsidRPr="00212251" w:rsidRDefault="000128EE" w:rsidP="00291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E81265" w:rsidRPr="00393B81" w:rsidRDefault="00E81265" w:rsidP="00E81265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MT" w:hAnsi="TimesNewRomanPSMT" w:cs="TimesNewRomanPSMT"/>
          <w:b/>
          <w:sz w:val="21"/>
          <w:szCs w:val="21"/>
        </w:rPr>
      </w:pPr>
      <w:r w:rsidRPr="00393B81">
        <w:rPr>
          <w:rFonts w:ascii="TimesNewRomanPSMT" w:hAnsi="TimesNewRomanPSMT" w:cs="TimesNewRomanPSMT"/>
          <w:b/>
          <w:sz w:val="21"/>
          <w:szCs w:val="21"/>
        </w:rPr>
        <w:t>o wydanie informacji starosty na temat możliwości zaspokojenia potrzeb kadrowych podmiotu powierzającego wykonanie pracy cudzoziemcowi w oparciu o rejestry bezrobotnych i poszukujących pracy</w:t>
      </w:r>
    </w:p>
    <w:p w:rsidR="00E81265" w:rsidRDefault="00E81265" w:rsidP="00393B8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Proszę o wydanie informacji o sytuacji na lokalnym rynku pracy dotyczącej zamiaru zatrudnienia cudzoziemca w Polsce na stanowisku:</w:t>
      </w:r>
    </w:p>
    <w:p w:rsidR="00E81265" w:rsidRPr="00393B81" w:rsidRDefault="00E81265" w:rsidP="00E812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NewRomanPSMT" w:hAnsi="TimesNewRomanPSMT" w:cs="TimesNewRomanPSMT"/>
          <w:sz w:val="22"/>
          <w:szCs w:val="22"/>
        </w:rPr>
      </w:pPr>
      <w:r w:rsidRPr="00393B81">
        <w:rPr>
          <w:rFonts w:ascii="TimesNewRomanPSMT" w:hAnsi="TimesNewRomanPSMT" w:cs="TimesNewRomanPSMT"/>
          <w:sz w:val="22"/>
          <w:szCs w:val="22"/>
        </w:rPr>
        <w:t>……………………………………….</w:t>
      </w:r>
      <w:r w:rsidR="000D746B">
        <w:rPr>
          <w:rFonts w:ascii="TimesNewRomanPSMT" w:hAnsi="TimesNewRomanPSMT" w:cs="TimesNewRomanPSMT"/>
          <w:sz w:val="22"/>
          <w:szCs w:val="22"/>
        </w:rPr>
        <w:t xml:space="preserve"> </w:t>
      </w:r>
      <w:r w:rsidR="000D746B">
        <w:rPr>
          <w:rFonts w:ascii="TimesNewRomanPSMT" w:hAnsi="TimesNewRomanPSMT" w:cs="TimesNewRomanPSMT"/>
        </w:rPr>
        <w:t>w ilości ……..…. sztuk.</w:t>
      </w:r>
    </w:p>
    <w:p w:rsidR="000D746B" w:rsidRPr="00393B81" w:rsidRDefault="000D746B" w:rsidP="000D74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NewRomanPSMT" w:hAnsi="TimesNewRomanPSMT" w:cs="TimesNewRomanPSMT"/>
          <w:sz w:val="22"/>
          <w:szCs w:val="22"/>
        </w:rPr>
      </w:pPr>
      <w:r w:rsidRPr="00393B81">
        <w:rPr>
          <w:rFonts w:ascii="TimesNewRomanPSMT" w:hAnsi="TimesNewRomanPSMT" w:cs="TimesNewRomanPSMT"/>
          <w:sz w:val="22"/>
          <w:szCs w:val="22"/>
        </w:rPr>
        <w:t>……………………………………….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</w:rPr>
        <w:t>w ilości ……..…. sztuk.</w:t>
      </w:r>
    </w:p>
    <w:p w:rsidR="000D746B" w:rsidRPr="00393B81" w:rsidRDefault="000D746B" w:rsidP="000D74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NewRomanPSMT" w:hAnsi="TimesNewRomanPSMT" w:cs="TimesNewRomanPSMT"/>
          <w:sz w:val="22"/>
          <w:szCs w:val="22"/>
        </w:rPr>
      </w:pPr>
      <w:r w:rsidRPr="00393B81">
        <w:rPr>
          <w:rFonts w:ascii="TimesNewRomanPSMT" w:hAnsi="TimesNewRomanPSMT" w:cs="TimesNewRomanPSMT"/>
          <w:sz w:val="22"/>
          <w:szCs w:val="22"/>
        </w:rPr>
        <w:t>……………………………………….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</w:rPr>
        <w:t>w ilości ……..…. sztuk.</w:t>
      </w:r>
    </w:p>
    <w:p w:rsidR="00E81265" w:rsidRDefault="00E81265" w:rsidP="00393B81">
      <w:pPr>
        <w:pStyle w:val="Akapitzlist"/>
        <w:autoSpaceDE w:val="0"/>
        <w:autoSpaceDN w:val="0"/>
        <w:adjustRightInd w:val="0"/>
        <w:ind w:left="426"/>
        <w:jc w:val="both"/>
        <w:rPr>
          <w:rFonts w:ascii="TimesNewRomanPSMT" w:hAnsi="TimesNewRomanPSMT" w:cs="TimesNewRomanPSMT"/>
        </w:rPr>
      </w:pPr>
    </w:p>
    <w:p w:rsidR="00E81265" w:rsidRPr="00E41995" w:rsidRDefault="00E81265" w:rsidP="00E812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1995">
        <w:rPr>
          <w:rFonts w:ascii="Times New Roman" w:hAnsi="Times New Roman" w:cs="Times New Roman"/>
        </w:rPr>
        <w:t xml:space="preserve">w celu otrzymania </w:t>
      </w:r>
      <w:r w:rsidRPr="00393B81">
        <w:rPr>
          <w:rFonts w:ascii="Times New Roman" w:hAnsi="Times New Roman" w:cs="Times New Roman"/>
          <w:i/>
        </w:rPr>
        <w:t>(proszę zaznaczyć właściwe X)</w:t>
      </w:r>
      <w:r w:rsidR="00393B81">
        <w:rPr>
          <w:rFonts w:ascii="Times New Roman" w:hAnsi="Times New Roman" w:cs="Times New Roman"/>
        </w:rPr>
        <w:t>:</w:t>
      </w:r>
    </w:p>
    <w:p w:rsidR="00393B81" w:rsidRPr="004C7745" w:rsidRDefault="007F1937" w:rsidP="00393B8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</w:rPr>
        <w:sym w:font="Wingdings" w:char="F0A8"/>
      </w:r>
      <w:r>
        <w:rPr>
          <w:color w:val="000000"/>
        </w:rPr>
        <w:t xml:space="preserve">  </w:t>
      </w:r>
      <w:r w:rsidR="00E81265" w:rsidRPr="00E41995">
        <w:rPr>
          <w:rFonts w:ascii="Times New Roman" w:hAnsi="Times New Roman" w:cs="Times New Roman"/>
        </w:rPr>
        <w:t>zezwolenia na pracę cudzoziem</w:t>
      </w:r>
      <w:r w:rsidR="00393B81">
        <w:rPr>
          <w:rFonts w:ascii="Times New Roman" w:hAnsi="Times New Roman" w:cs="Times New Roman"/>
        </w:rPr>
        <w:t xml:space="preserve">ca typu A </w:t>
      </w:r>
      <w:r w:rsidR="00393B81" w:rsidRPr="004C7745">
        <w:rPr>
          <w:rFonts w:ascii="Times New Roman" w:hAnsi="Times New Roman" w:cs="Times New Roman"/>
          <w:sz w:val="20"/>
          <w:szCs w:val="20"/>
        </w:rPr>
        <w:t xml:space="preserve">(art. 88 ust.1 pkt 1 </w:t>
      </w:r>
      <w:r w:rsidR="00393B81" w:rsidRPr="004C7745">
        <w:rPr>
          <w:rFonts w:ascii="Times New Roman" w:hAnsi="Times New Roman" w:cs="Times New Roman"/>
          <w:i/>
          <w:sz w:val="20"/>
          <w:szCs w:val="20"/>
        </w:rPr>
        <w:t>u</w:t>
      </w:r>
      <w:r w:rsidR="00E81265" w:rsidRPr="004C7745">
        <w:rPr>
          <w:rFonts w:ascii="Times New Roman" w:hAnsi="Times New Roman" w:cs="Times New Roman"/>
          <w:i/>
          <w:sz w:val="20"/>
          <w:szCs w:val="20"/>
        </w:rPr>
        <w:t xml:space="preserve">stawy o promocji zatrudnienia </w:t>
      </w:r>
      <w:r w:rsidR="00393B81" w:rsidRPr="004C7745">
        <w:rPr>
          <w:rFonts w:ascii="Times New Roman" w:hAnsi="Times New Roman" w:cs="Times New Roman"/>
          <w:i/>
          <w:sz w:val="20"/>
          <w:szCs w:val="20"/>
        </w:rPr>
        <w:t>i  </w:t>
      </w:r>
      <w:r w:rsidR="00E81265" w:rsidRPr="004C7745">
        <w:rPr>
          <w:rFonts w:ascii="Times New Roman" w:hAnsi="Times New Roman" w:cs="Times New Roman"/>
          <w:i/>
          <w:sz w:val="20"/>
          <w:szCs w:val="20"/>
        </w:rPr>
        <w:t>instytucjach rynku pracy</w:t>
      </w:r>
      <w:r w:rsidR="00393B81" w:rsidRPr="004C7745">
        <w:rPr>
          <w:rFonts w:ascii="Times New Roman" w:hAnsi="Times New Roman" w:cs="Times New Roman"/>
          <w:sz w:val="20"/>
          <w:szCs w:val="20"/>
        </w:rPr>
        <w:t>)</w:t>
      </w:r>
    </w:p>
    <w:p w:rsidR="00E81265" w:rsidRPr="00E41995" w:rsidRDefault="007F1937" w:rsidP="00393B8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color w:val="000000"/>
        </w:rPr>
        <w:sym w:font="Wingdings" w:char="F0A8"/>
      </w:r>
      <w:r>
        <w:rPr>
          <w:color w:val="000000"/>
        </w:rPr>
        <w:t xml:space="preserve">  </w:t>
      </w:r>
      <w:r w:rsidR="00E81265" w:rsidRPr="00E41995">
        <w:rPr>
          <w:rFonts w:ascii="Times New Roman" w:hAnsi="Times New Roman" w:cs="Times New Roman"/>
        </w:rPr>
        <w:t>zezwolenia na pobyt czasowy</w:t>
      </w:r>
      <w:r w:rsidR="00393B81">
        <w:rPr>
          <w:rFonts w:ascii="Times New Roman" w:hAnsi="Times New Roman" w:cs="Times New Roman"/>
        </w:rPr>
        <w:t xml:space="preserve"> i pracę cudzoziemca </w:t>
      </w:r>
      <w:r w:rsidR="00393B81" w:rsidRPr="004C7745">
        <w:rPr>
          <w:rFonts w:ascii="Times New Roman" w:hAnsi="Times New Roman" w:cs="Times New Roman"/>
          <w:sz w:val="20"/>
          <w:szCs w:val="20"/>
        </w:rPr>
        <w:t xml:space="preserve">(art. 114 </w:t>
      </w:r>
      <w:r w:rsidR="00393B81" w:rsidRPr="004C7745">
        <w:rPr>
          <w:rFonts w:ascii="Times New Roman" w:hAnsi="Times New Roman" w:cs="Times New Roman"/>
          <w:i/>
          <w:sz w:val="20"/>
          <w:szCs w:val="20"/>
        </w:rPr>
        <w:t>u</w:t>
      </w:r>
      <w:r w:rsidR="00E81265" w:rsidRPr="004C7745">
        <w:rPr>
          <w:rFonts w:ascii="Times New Roman" w:hAnsi="Times New Roman" w:cs="Times New Roman"/>
          <w:i/>
          <w:sz w:val="20"/>
          <w:szCs w:val="20"/>
        </w:rPr>
        <w:t>stawy o cudzoziemcach</w:t>
      </w:r>
      <w:r w:rsidR="00E81265" w:rsidRPr="004C7745">
        <w:rPr>
          <w:rFonts w:ascii="Times New Roman" w:hAnsi="Times New Roman" w:cs="Times New Roman"/>
          <w:sz w:val="20"/>
          <w:szCs w:val="20"/>
        </w:rPr>
        <w:t>)</w:t>
      </w:r>
    </w:p>
    <w:p w:rsidR="00E81265" w:rsidRPr="004C7745" w:rsidRDefault="007F1937" w:rsidP="007F193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</w:rPr>
        <w:sym w:font="Wingdings" w:char="F0A8"/>
      </w:r>
      <w:r>
        <w:rPr>
          <w:color w:val="000000"/>
        </w:rPr>
        <w:t xml:space="preserve"> </w:t>
      </w:r>
      <w:r w:rsidR="00E81265" w:rsidRPr="00E41995">
        <w:rPr>
          <w:rFonts w:ascii="Times New Roman" w:hAnsi="Times New Roman" w:cs="Times New Roman"/>
        </w:rPr>
        <w:t xml:space="preserve">zezwolenia na pobyt czasowy w zawodzie wymagającym wysokich kwalifikacji </w:t>
      </w:r>
      <w:r w:rsidR="00E81265" w:rsidRPr="004C7745">
        <w:rPr>
          <w:rFonts w:ascii="Times New Roman" w:hAnsi="Times New Roman" w:cs="Times New Roman"/>
          <w:sz w:val="20"/>
          <w:szCs w:val="20"/>
        </w:rPr>
        <w:t xml:space="preserve">(art. 127 </w:t>
      </w:r>
      <w:r w:rsidR="00393B81" w:rsidRPr="004C7745">
        <w:rPr>
          <w:rFonts w:ascii="Times New Roman" w:hAnsi="Times New Roman" w:cs="Times New Roman"/>
          <w:i/>
          <w:sz w:val="20"/>
          <w:szCs w:val="20"/>
        </w:rPr>
        <w:t>ustawy o  </w:t>
      </w:r>
      <w:r w:rsidR="00E81265" w:rsidRPr="004C7745">
        <w:rPr>
          <w:rFonts w:ascii="Times New Roman" w:hAnsi="Times New Roman" w:cs="Times New Roman"/>
          <w:i/>
          <w:sz w:val="20"/>
          <w:szCs w:val="20"/>
        </w:rPr>
        <w:t>cudzoziemcac</w:t>
      </w:r>
      <w:r w:rsidR="00E81265" w:rsidRPr="004C7745">
        <w:rPr>
          <w:rFonts w:ascii="Times New Roman" w:hAnsi="Times New Roman" w:cs="Times New Roman"/>
          <w:sz w:val="20"/>
          <w:szCs w:val="20"/>
        </w:rPr>
        <w:t>h)</w:t>
      </w:r>
    </w:p>
    <w:p w:rsidR="00E81265" w:rsidRDefault="007F1937" w:rsidP="00E812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color w:val="000000"/>
        </w:rPr>
        <w:sym w:font="Wingdings" w:char="F0A8"/>
      </w:r>
      <w:r>
        <w:rPr>
          <w:color w:val="000000"/>
        </w:rPr>
        <w:t xml:space="preserve">  </w:t>
      </w:r>
      <w:r w:rsidR="00E81265" w:rsidRPr="00E41995">
        <w:rPr>
          <w:rFonts w:ascii="Times New Roman" w:hAnsi="Times New Roman" w:cs="Times New Roman"/>
        </w:rPr>
        <w:t>zezwolenia na pracę sezonową</w:t>
      </w:r>
    </w:p>
    <w:p w:rsidR="00E81265" w:rsidRDefault="00E81265" w:rsidP="007F1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81265" w:rsidRPr="004C7745" w:rsidRDefault="00E81265" w:rsidP="007F1937">
      <w:pPr>
        <w:spacing w:before="120" w:after="24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1F50">
        <w:rPr>
          <w:rFonts w:ascii="Times New Roman" w:hAnsi="Times New Roman" w:cs="Times New Roman"/>
        </w:rPr>
        <w:t>Czy pracodawca wyraża zgodę na  skierowanie do niego osób bezrobotnych i poszukujących pracy zarejestrowanych w Urzędzie, spełniających wymagania zawarte w ofercie ?  TAK  /  NIE *</w:t>
      </w:r>
      <w:r w:rsidR="007F1937">
        <w:rPr>
          <w:rFonts w:ascii="Times New Roman" w:hAnsi="Times New Roman" w:cs="Times New Roman"/>
        </w:rPr>
        <w:t xml:space="preserve"> </w:t>
      </w:r>
      <w:r w:rsidR="007F1937" w:rsidRPr="004C7745">
        <w:rPr>
          <w:rFonts w:ascii="Times New Roman" w:hAnsi="Times New Roman" w:cs="Times New Roman"/>
          <w:sz w:val="20"/>
          <w:szCs w:val="20"/>
        </w:rPr>
        <w:t>(</w:t>
      </w:r>
      <w:r w:rsidR="00393B81" w:rsidRPr="004C7745">
        <w:rPr>
          <w:rFonts w:ascii="Times New Roman" w:hAnsi="Times New Roman" w:cs="Times New Roman"/>
          <w:sz w:val="20"/>
          <w:szCs w:val="20"/>
        </w:rPr>
        <w:t>*</w:t>
      </w:r>
      <w:r w:rsidR="00393B81" w:rsidRPr="004C7745">
        <w:rPr>
          <w:rFonts w:ascii="Times New Roman" w:hAnsi="Times New Roman" w:cs="Times New Roman"/>
          <w:i/>
          <w:sz w:val="20"/>
          <w:szCs w:val="20"/>
        </w:rPr>
        <w:t>niepotrzebne skreślić</w:t>
      </w:r>
      <w:r w:rsidR="007F1937" w:rsidRPr="004C7745">
        <w:rPr>
          <w:rFonts w:ascii="Times New Roman" w:hAnsi="Times New Roman" w:cs="Times New Roman"/>
          <w:i/>
          <w:sz w:val="20"/>
          <w:szCs w:val="20"/>
        </w:rPr>
        <w:t>)</w:t>
      </w:r>
    </w:p>
    <w:p w:rsidR="00E81265" w:rsidRDefault="00E81265" w:rsidP="004C774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Proszę o:</w:t>
      </w:r>
    </w:p>
    <w:p w:rsidR="00E81265" w:rsidRDefault="00E81265" w:rsidP="00393B81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</w:rPr>
      </w:pPr>
      <w:r>
        <w:rPr>
          <w:color w:val="000000"/>
        </w:rPr>
        <w:sym w:font="Wingdings" w:char="F0A8"/>
      </w:r>
      <w:r>
        <w:rPr>
          <w:color w:val="000000"/>
        </w:rPr>
        <w:tab/>
      </w:r>
      <w:r>
        <w:rPr>
          <w:rFonts w:ascii="TimesNewRomanPSMT" w:hAnsi="TimesNewRomanPSMT" w:cs="TimesNewRomanPSMT"/>
        </w:rPr>
        <w:t>pozostawienie opinii do odebrania osobistego</w:t>
      </w:r>
    </w:p>
    <w:p w:rsidR="00E81265" w:rsidRDefault="00E81265" w:rsidP="00E8126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color w:val="000000"/>
        </w:rPr>
        <w:sym w:font="Wingdings" w:char="F0A8"/>
      </w:r>
      <w:r>
        <w:rPr>
          <w:color w:val="000000"/>
        </w:rPr>
        <w:tab/>
      </w:r>
      <w:r>
        <w:rPr>
          <w:rFonts w:ascii="TimesNewRomanPSMT" w:hAnsi="TimesNewRomanPSMT" w:cs="TimesNewRomanPSMT"/>
        </w:rPr>
        <w:t xml:space="preserve">wysłanie opinii na adres </w:t>
      </w:r>
      <w:r w:rsidR="00393B81">
        <w:rPr>
          <w:rFonts w:ascii="TimesNewRomanPSMT" w:hAnsi="TimesNewRomanPSMT" w:cs="TimesNewRomanPSMT"/>
        </w:rPr>
        <w:t>……………………………………………………………………………………</w:t>
      </w:r>
    </w:p>
    <w:p w:rsidR="00E81265" w:rsidRPr="00144A56" w:rsidRDefault="004C319D" w:rsidP="007F1937">
      <w:pPr>
        <w:jc w:val="center"/>
        <w:rPr>
          <w:rFonts w:ascii="Times New Roman" w:hAnsi="Times New Roman" w:cs="Times New Roman"/>
          <w:b/>
          <w:bCs/>
          <w:smallCaps/>
          <w:color w:val="943634" w:themeColor="accent2" w:themeShade="BF"/>
          <w:sz w:val="18"/>
          <w:szCs w:val="18"/>
          <w:u w:val="single"/>
        </w:rPr>
      </w:pPr>
      <w:r w:rsidRPr="00144A56">
        <w:rPr>
          <w:rFonts w:ascii="Times New Roman" w:hAnsi="Times New Roman" w:cs="Times New Roman"/>
          <w:b/>
          <w:bCs/>
          <w:smallCaps/>
          <w:color w:val="943634" w:themeColor="accent2" w:themeShade="BF"/>
          <w:sz w:val="18"/>
          <w:szCs w:val="18"/>
          <w:u w:val="single"/>
        </w:rPr>
        <w:t>DO WNIOSKU  NALEŻY OBOWIĄZKOWO DOŁĄCZYĆ POPRAWNIE WYPELNIONY DRUK ZGLOSZENIA KRAJOWEJ OFERTY PRACY</w:t>
      </w:r>
    </w:p>
    <w:p w:rsidR="007F1937" w:rsidRPr="007F1937" w:rsidRDefault="007F1937" w:rsidP="007F1937">
      <w:pPr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32603C" w:rsidRDefault="0032603C" w:rsidP="007F1937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21225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Pr="00212251">
        <w:rPr>
          <w:rFonts w:ascii="Times New Roman" w:hAnsi="Times New Roman" w:cs="Times New Roman"/>
        </w:rPr>
        <w:t>………………………..</w:t>
      </w:r>
    </w:p>
    <w:p w:rsidR="0032603C" w:rsidRDefault="0032603C" w:rsidP="007F193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7F1937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32603C">
        <w:rPr>
          <w:rFonts w:ascii="Times New Roman" w:hAnsi="Times New Roman" w:cs="Times New Roman"/>
          <w:i/>
          <w:sz w:val="20"/>
          <w:szCs w:val="20"/>
        </w:rPr>
        <w:t>(czytelny podpis</w:t>
      </w:r>
      <w:r w:rsidR="007F1937"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32603C">
        <w:rPr>
          <w:rFonts w:ascii="Times New Roman" w:hAnsi="Times New Roman" w:cs="Times New Roman"/>
          <w:i/>
          <w:sz w:val="20"/>
          <w:szCs w:val="20"/>
        </w:rPr>
        <w:t>)</w:t>
      </w:r>
    </w:p>
    <w:p w:rsidR="000D746B" w:rsidRDefault="000D746B" w:rsidP="003109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0984" w:rsidRDefault="00310984" w:rsidP="003109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10984">
        <w:rPr>
          <w:rFonts w:ascii="Times New Roman" w:hAnsi="Times New Roman" w:cs="Times New Roman"/>
          <w:b/>
          <w:sz w:val="20"/>
          <w:szCs w:val="20"/>
        </w:rPr>
        <w:lastRenderedPageBreak/>
        <w:t>POUCZENIE</w:t>
      </w:r>
    </w:p>
    <w:p w:rsidR="00310984" w:rsidRDefault="00310984" w:rsidP="003109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5AD3" w:rsidRDefault="007339AB" w:rsidP="00DB5AD3">
      <w:pPr>
        <w:shd w:val="clear" w:color="auto" w:fill="FFFFFF"/>
        <w:jc w:val="both"/>
        <w:rPr>
          <w:rFonts w:ascii="Verdana" w:hAnsi="Verdana"/>
          <w:color w:val="575757"/>
        </w:rPr>
      </w:pPr>
      <w:r w:rsidRPr="007339AB">
        <w:rPr>
          <w:rFonts w:ascii="Times New Roman" w:hAnsi="Times New Roman" w:cs="Times New Roman"/>
          <w:shd w:val="clear" w:color="auto" w:fill="FFFFFF"/>
        </w:rPr>
        <w:t xml:space="preserve">Podmiot powierzający wykonywanie pracy cudzoziemcowi dołączył do wniosku o wydanie zezwolenia na pracę </w:t>
      </w:r>
      <w:r w:rsidRPr="007339AB">
        <w:rPr>
          <w:rFonts w:ascii="Times New Roman" w:hAnsi="Times New Roman" w:cs="Times New Roman"/>
          <w:b/>
          <w:shd w:val="clear" w:color="auto" w:fill="FFFFFF"/>
        </w:rPr>
        <w:t>informację starosty właściwego ze względu na główne miejsce wykonywania pracy przez cudzoziemca</w:t>
      </w:r>
      <w:r>
        <w:rPr>
          <w:rFonts w:ascii="Times New Roman" w:hAnsi="Times New Roman" w:cs="Times New Roman"/>
          <w:shd w:val="clear" w:color="auto" w:fill="FFFFFF"/>
        </w:rPr>
        <w:t xml:space="preserve"> o  </w:t>
      </w:r>
      <w:r w:rsidRPr="007339AB">
        <w:rPr>
          <w:rFonts w:ascii="Times New Roman" w:hAnsi="Times New Roman" w:cs="Times New Roman"/>
          <w:shd w:val="clear" w:color="auto" w:fill="FFFFFF"/>
        </w:rPr>
        <w:t>braku możliwości zaspokojenia potrzeb kadrowych pracodawcy w op</w:t>
      </w:r>
      <w:r>
        <w:rPr>
          <w:rFonts w:ascii="Times New Roman" w:hAnsi="Times New Roman" w:cs="Times New Roman"/>
          <w:shd w:val="clear" w:color="auto" w:fill="FFFFFF"/>
        </w:rPr>
        <w:t>arciu o rejestry bezrobotnych i  </w:t>
      </w:r>
      <w:r w:rsidRPr="007339AB">
        <w:rPr>
          <w:rFonts w:ascii="Times New Roman" w:hAnsi="Times New Roman" w:cs="Times New Roman"/>
          <w:shd w:val="clear" w:color="auto" w:fill="FFFFFF"/>
        </w:rPr>
        <w:t>poszukujących pracy lub o negatywnym wyniku rekrutacji organizowane</w:t>
      </w:r>
      <w:r>
        <w:rPr>
          <w:rFonts w:ascii="Times New Roman" w:hAnsi="Times New Roman" w:cs="Times New Roman"/>
          <w:shd w:val="clear" w:color="auto" w:fill="FFFFFF"/>
        </w:rPr>
        <w:t>j dla pracodawcy, sporządzoną z  </w:t>
      </w:r>
      <w:r w:rsidRPr="007339AB">
        <w:rPr>
          <w:rFonts w:ascii="Times New Roman" w:hAnsi="Times New Roman" w:cs="Times New Roman"/>
          <w:shd w:val="clear" w:color="auto" w:fill="FFFFFF"/>
        </w:rPr>
        <w:t>uwzględnieniem pierwszeństwa dostępu do rynku pracy dla obywateli polskich oraz cudzoziemców, o których mowa w</w:t>
      </w:r>
      <w:r w:rsidRPr="007339AB">
        <w:rPr>
          <w:rStyle w:val="Pogrubienie"/>
          <w:rFonts w:ascii="Times New Roman" w:hAnsi="Times New Roman" w:cs="Times New Roman"/>
          <w:shd w:val="clear" w:color="auto" w:fill="FFFFFF"/>
        </w:rPr>
        <w:t> </w:t>
      </w:r>
      <w:r w:rsidRPr="007339AB">
        <w:rPr>
          <w:rStyle w:val="Pogrubienie"/>
          <w:rFonts w:ascii="Times New Roman" w:hAnsi="Times New Roman" w:cs="Times New Roman"/>
          <w:b w:val="0"/>
          <w:shd w:val="clear" w:color="auto" w:fill="FFFFFF"/>
        </w:rPr>
        <w:t>art. 87</w:t>
      </w:r>
      <w:r w:rsidRPr="007339AB">
        <w:rPr>
          <w:rFonts w:ascii="Times New Roman" w:hAnsi="Times New Roman" w:cs="Times New Roman"/>
          <w:shd w:val="clear" w:color="auto" w:fill="FFFFFF"/>
        </w:rPr>
        <w:t> ust. 1 pkt 1–11 ustawy o promocji zatrudnienia i instytucjach rynku pracy</w:t>
      </w:r>
      <w:r w:rsidR="00DB5AD3">
        <w:rPr>
          <w:rFonts w:ascii="Times New Roman" w:hAnsi="Times New Roman" w:cs="Times New Roman"/>
          <w:shd w:val="clear" w:color="auto" w:fill="FFFFFF"/>
        </w:rPr>
        <w:t>.</w:t>
      </w:r>
      <w:r w:rsidR="00DB5AD3" w:rsidRPr="00DB5AD3">
        <w:rPr>
          <w:rFonts w:ascii="Verdana" w:hAnsi="Verdana"/>
          <w:color w:val="575757"/>
        </w:rPr>
        <w:t xml:space="preserve"> </w:t>
      </w:r>
    </w:p>
    <w:p w:rsidR="00DB5AD3" w:rsidRPr="00DB5AD3" w:rsidRDefault="00DB5AD3" w:rsidP="00DB5AD3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DB5AD3">
        <w:rPr>
          <w:rFonts w:ascii="Times New Roman" w:eastAsia="Times New Roman" w:hAnsi="Times New Roman" w:cs="Times New Roman"/>
          <w:lang w:eastAsia="pl-PL"/>
        </w:rPr>
        <w:t xml:space="preserve">W przypadku gdy specyfika pracy wykonywanej przez cudzoziemca nie pozwala na wskazanie głównego miejsca jej wykonywania, informację, wydaje </w:t>
      </w:r>
      <w:r w:rsidRPr="00DB5AD3">
        <w:rPr>
          <w:rFonts w:ascii="Times New Roman" w:eastAsia="Times New Roman" w:hAnsi="Times New Roman" w:cs="Times New Roman"/>
          <w:b/>
          <w:lang w:eastAsia="pl-PL"/>
        </w:rPr>
        <w:t>starosta właściwy ze względu na siedzibę lub miejsce zamieszkania podmiotu powierzającego wykonywanie pracy cudzoziemcowi</w:t>
      </w:r>
      <w:r w:rsidRPr="00DB5AD3">
        <w:rPr>
          <w:rFonts w:ascii="Times New Roman" w:eastAsia="Times New Roman" w:hAnsi="Times New Roman" w:cs="Times New Roman"/>
          <w:lang w:eastAsia="pl-PL"/>
        </w:rPr>
        <w:t>.</w:t>
      </w:r>
    </w:p>
    <w:p w:rsidR="00DB5AD3" w:rsidRPr="00DB5AD3" w:rsidRDefault="00DB5AD3" w:rsidP="00DB5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5AD3">
        <w:rPr>
          <w:rFonts w:ascii="Times New Roman" w:eastAsia="Times New Roman" w:hAnsi="Times New Roman" w:cs="Times New Roman"/>
          <w:lang w:eastAsia="pl-PL"/>
        </w:rPr>
        <w:t xml:space="preserve">W przypadku gdy specyfika pracy tymczasowej wykonywanej przez cudzoziemca nie pozwala na wskazanie głównego miejsca jej wykonywania, informację, wydaje </w:t>
      </w:r>
      <w:r w:rsidRPr="00DB5AD3">
        <w:rPr>
          <w:rFonts w:ascii="Times New Roman" w:eastAsia="Times New Roman" w:hAnsi="Times New Roman" w:cs="Times New Roman"/>
          <w:b/>
          <w:lang w:eastAsia="pl-PL"/>
        </w:rPr>
        <w:t>starosta właściwy ze względu na siedzibę lub miejsce zamieszkania pracodawcy użytkownik</w:t>
      </w:r>
      <w:r w:rsidRPr="00DB5AD3">
        <w:rPr>
          <w:rFonts w:ascii="Times New Roman" w:eastAsia="Times New Roman" w:hAnsi="Times New Roman" w:cs="Times New Roman"/>
          <w:lang w:eastAsia="pl-PL"/>
        </w:rPr>
        <w:t>a.</w:t>
      </w:r>
    </w:p>
    <w:p w:rsidR="00310984" w:rsidRDefault="00310984" w:rsidP="007339AB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10984" w:rsidRPr="00310984" w:rsidRDefault="00310984" w:rsidP="006607F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10984">
        <w:rPr>
          <w:rFonts w:ascii="Times New Roman" w:hAnsi="Times New Roman" w:cs="Times New Roman"/>
          <w:color w:val="000000"/>
        </w:rPr>
        <w:t>Informację starosta wydaje na wniosek podmiotu powierzającego wy</w:t>
      </w:r>
      <w:r w:rsidR="007339AB">
        <w:rPr>
          <w:rFonts w:ascii="Times New Roman" w:hAnsi="Times New Roman" w:cs="Times New Roman"/>
          <w:color w:val="000000"/>
        </w:rPr>
        <w:t>konywanie pracy cudzoziemcowi w  </w:t>
      </w:r>
      <w:r w:rsidRPr="00310984">
        <w:rPr>
          <w:rFonts w:ascii="Times New Roman" w:hAnsi="Times New Roman" w:cs="Times New Roman"/>
          <w:color w:val="000000"/>
        </w:rPr>
        <w:t>terminie:</w:t>
      </w:r>
    </w:p>
    <w:p w:rsidR="00310984" w:rsidRPr="00310984" w:rsidRDefault="00310984" w:rsidP="006607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0984">
        <w:rPr>
          <w:rFonts w:ascii="Times New Roman" w:hAnsi="Times New Roman" w:cs="Times New Roman"/>
          <w:color w:val="000000"/>
        </w:rPr>
        <w:t>nie dłuższym niż 14 dni od dnia złożenia oferty pracy w powiatowym urzędzie pracy, jeżeli z analizy rejestrów bezrobotnych i poszukujących pracy nie wynika, że istnieje możliwość zorganizowania rekrutacji.</w:t>
      </w:r>
    </w:p>
    <w:p w:rsidR="00310984" w:rsidRDefault="00310984" w:rsidP="006607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0984">
        <w:rPr>
          <w:rFonts w:ascii="Times New Roman" w:hAnsi="Times New Roman" w:cs="Times New Roman"/>
          <w:color w:val="000000"/>
        </w:rPr>
        <w:t xml:space="preserve">nie dłuższym niż 21 dni od dnia złożenia oferty pracy w przypadku organizowania rekrutacji wśród </w:t>
      </w:r>
      <w:r w:rsidR="006607FC" w:rsidRPr="00310984">
        <w:rPr>
          <w:rFonts w:ascii="Times New Roman" w:hAnsi="Times New Roman" w:cs="Times New Roman"/>
          <w:color w:val="000000"/>
        </w:rPr>
        <w:t>bez</w:t>
      </w:r>
      <w:r w:rsidR="006607FC">
        <w:rPr>
          <w:rFonts w:ascii="Times New Roman" w:hAnsi="Times New Roman" w:cs="Times New Roman"/>
          <w:color w:val="000000"/>
        </w:rPr>
        <w:t>robotnych</w:t>
      </w:r>
      <w:r w:rsidRPr="00310984">
        <w:rPr>
          <w:rFonts w:ascii="Times New Roman" w:hAnsi="Times New Roman" w:cs="Times New Roman"/>
          <w:color w:val="000000"/>
        </w:rPr>
        <w:t xml:space="preserve">  i poszukujących pracy.</w:t>
      </w:r>
    </w:p>
    <w:p w:rsidR="006607FC" w:rsidRPr="00310984" w:rsidRDefault="006607FC" w:rsidP="006607FC">
      <w:pPr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</w:rPr>
      </w:pPr>
    </w:p>
    <w:p w:rsidR="00310984" w:rsidRDefault="00310984" w:rsidP="00310984">
      <w:pPr>
        <w:rPr>
          <w:sz w:val="18"/>
          <w:szCs w:val="18"/>
        </w:rPr>
      </w:pPr>
    </w:p>
    <w:p w:rsidR="00310984" w:rsidRPr="00310984" w:rsidRDefault="00310984" w:rsidP="003109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10984" w:rsidRPr="00310984" w:rsidSect="00393B8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4D70"/>
    <w:multiLevelType w:val="hybridMultilevel"/>
    <w:tmpl w:val="F9C0CCD2"/>
    <w:lvl w:ilvl="0" w:tplc="2FB831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1AD6"/>
    <w:multiLevelType w:val="hybridMultilevel"/>
    <w:tmpl w:val="F3CA33B2"/>
    <w:lvl w:ilvl="0" w:tplc="A484CA4A">
      <w:start w:val="1"/>
      <w:numFmt w:val="decimal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947A7"/>
    <w:multiLevelType w:val="hybridMultilevel"/>
    <w:tmpl w:val="32E01FE8"/>
    <w:lvl w:ilvl="0" w:tplc="EC2012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D0AC6"/>
    <w:multiLevelType w:val="hybridMultilevel"/>
    <w:tmpl w:val="E93A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F3"/>
    <w:rsid w:val="000128EE"/>
    <w:rsid w:val="000208EE"/>
    <w:rsid w:val="00040223"/>
    <w:rsid w:val="000D746B"/>
    <w:rsid w:val="00144A56"/>
    <w:rsid w:val="00201F50"/>
    <w:rsid w:val="00212251"/>
    <w:rsid w:val="002913F3"/>
    <w:rsid w:val="00310984"/>
    <w:rsid w:val="0032603C"/>
    <w:rsid w:val="00393B81"/>
    <w:rsid w:val="004861C5"/>
    <w:rsid w:val="004C319D"/>
    <w:rsid w:val="004C7745"/>
    <w:rsid w:val="006607FC"/>
    <w:rsid w:val="00664844"/>
    <w:rsid w:val="006968BF"/>
    <w:rsid w:val="007339AB"/>
    <w:rsid w:val="007F1937"/>
    <w:rsid w:val="009A65AD"/>
    <w:rsid w:val="009A6A1F"/>
    <w:rsid w:val="00AD7001"/>
    <w:rsid w:val="00D70AD9"/>
    <w:rsid w:val="00DB241A"/>
    <w:rsid w:val="00DB5AD3"/>
    <w:rsid w:val="00E044A3"/>
    <w:rsid w:val="00E41995"/>
    <w:rsid w:val="00E70CEA"/>
    <w:rsid w:val="00E81265"/>
    <w:rsid w:val="00F33864"/>
    <w:rsid w:val="00F861A7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A16F-0C7D-42FA-998E-C6905E4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E51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E5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2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39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6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7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E607-2CA2-4BC7-BF77-CFF9D1C1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Ewa Matras</cp:lastModifiedBy>
  <cp:revision>3</cp:revision>
  <cp:lastPrinted>2018-10-29T13:20:00Z</cp:lastPrinted>
  <dcterms:created xsi:type="dcterms:W3CDTF">2018-09-09T20:16:00Z</dcterms:created>
  <dcterms:modified xsi:type="dcterms:W3CDTF">2018-10-29T13:22:00Z</dcterms:modified>
</cp:coreProperties>
</file>