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E0" w:rsidRDefault="00B430E0" w:rsidP="00B430E0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B430E0" w:rsidRPr="00B430E0" w:rsidRDefault="00B430E0" w:rsidP="00B430E0">
      <w:pPr>
        <w:jc w:val="right"/>
        <w:rPr>
          <w:rFonts w:ascii="Bookman Old Style" w:hAnsi="Bookman Old Style"/>
          <w:b/>
          <w:sz w:val="20"/>
          <w:szCs w:val="20"/>
        </w:rPr>
      </w:pPr>
      <w:r w:rsidRPr="003B467C">
        <w:rPr>
          <w:rFonts w:ascii="Bookman Old Style" w:hAnsi="Bookman Old Style"/>
          <w:b/>
          <w:sz w:val="20"/>
          <w:szCs w:val="20"/>
          <w:u w:val="single"/>
        </w:rPr>
        <w:t>Załączni</w:t>
      </w:r>
      <w:bookmarkStart w:id="0" w:name="_GoBack"/>
      <w:bookmarkEnd w:id="0"/>
      <w:r w:rsidRPr="003B467C">
        <w:rPr>
          <w:rFonts w:ascii="Bookman Old Style" w:hAnsi="Bookman Old Style"/>
          <w:b/>
          <w:sz w:val="20"/>
          <w:szCs w:val="20"/>
          <w:u w:val="single"/>
        </w:rPr>
        <w:t xml:space="preserve">k nr </w:t>
      </w:r>
      <w:r w:rsidR="000B16EF">
        <w:rPr>
          <w:rFonts w:ascii="Bookman Old Style" w:hAnsi="Bookman Old Style"/>
          <w:b/>
          <w:sz w:val="20"/>
          <w:szCs w:val="20"/>
          <w:u w:val="single"/>
        </w:rPr>
        <w:t>1</w:t>
      </w:r>
      <w:r w:rsidR="003E3344">
        <w:rPr>
          <w:rFonts w:ascii="Bookman Old Style" w:hAnsi="Bookman Old Style"/>
          <w:b/>
          <w:sz w:val="20"/>
          <w:szCs w:val="20"/>
          <w:u w:val="single"/>
        </w:rPr>
        <w:t>1</w:t>
      </w:r>
    </w:p>
    <w:p w:rsidR="00272D14" w:rsidRPr="00415AA7" w:rsidRDefault="0039250C" w:rsidP="00272D14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8066A5" w:rsidRPr="00415AA7" w:rsidRDefault="008066A5" w:rsidP="008066A5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415AA7" w:rsidRPr="008066A5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</w:rPr>
      </w:pPr>
      <w:r w:rsidRPr="008066A5">
        <w:rPr>
          <w:rFonts w:cstheme="minorHAnsi"/>
          <w:b/>
        </w:rPr>
        <w:t>Szanowni Państwo!</w:t>
      </w:r>
    </w:p>
    <w:p w:rsidR="008066A5" w:rsidRPr="00B430E0" w:rsidRDefault="00415AA7" w:rsidP="00B430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20"/>
          <w:szCs w:val="20"/>
        </w:rPr>
      </w:pPr>
      <w:r w:rsidRPr="008066A5">
        <w:rPr>
          <w:rFonts w:cstheme="minorHAnsi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E264D6" w:rsidRP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……………………………..</w:t>
      </w:r>
    </w:p>
    <w:p w:rsid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Pr="00415AA7" w:rsidRDefault="001F0AFB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…………………………..</w:t>
      </w:r>
    </w:p>
    <w:p w:rsidR="00B430E0" w:rsidRPr="00B430E0" w:rsidRDefault="00B430E0" w:rsidP="00B430E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264D6" w:rsidRPr="001F0AFB" w:rsidRDefault="00E264D6" w:rsidP="001F0AFB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1F0AFB" w:rsidRPr="00EF3D98" w:rsidRDefault="001F0AFB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048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B430E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Pr="00EF3D98" w:rsidRDefault="008066A5" w:rsidP="00B430E0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5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1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Warunki w sali szkoleniowej</w:t>
            </w:r>
          </w:p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np. czyst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ość, oświetlenie, klimatyzacja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415AA7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16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1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16" w:type="dxa"/>
            <w:vAlign w:val="center"/>
          </w:tcPr>
          <w:p w:rsidR="00E264D6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429"/>
          <w:jc w:val="center"/>
        </w:trPr>
        <w:tc>
          <w:tcPr>
            <w:tcW w:w="1027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42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3E3344">
      <w:headerReference w:type="default" r:id="rId8"/>
      <w:pgSz w:w="11906" w:h="16838"/>
      <w:pgMar w:top="-568" w:right="1417" w:bottom="851" w:left="1276" w:header="1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013" w:rsidRDefault="00037013">
      <w:pPr>
        <w:spacing w:after="0" w:line="240" w:lineRule="auto"/>
      </w:pPr>
      <w:r>
        <w:separator/>
      </w:r>
    </w:p>
  </w:endnote>
  <w:endnote w:type="continuationSeparator" w:id="0">
    <w:p w:rsidR="00037013" w:rsidRDefault="00037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013" w:rsidRDefault="00037013">
      <w:pPr>
        <w:spacing w:after="0" w:line="240" w:lineRule="auto"/>
      </w:pPr>
      <w:r>
        <w:separator/>
      </w:r>
    </w:p>
  </w:footnote>
  <w:footnote w:type="continuationSeparator" w:id="0">
    <w:p w:rsidR="00037013" w:rsidRDefault="00037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67C" w:rsidRDefault="00744861" w:rsidP="003B467C">
    <w:pPr>
      <w:jc w:val="right"/>
      <w:rPr>
        <w:sz w:val="20"/>
        <w:szCs w:val="20"/>
      </w:rPr>
    </w:pPr>
    <w:r w:rsidRPr="003B467C">
      <w:rPr>
        <w:sz w:val="20"/>
        <w:szCs w:val="20"/>
      </w:rPr>
      <w:tab/>
    </w:r>
  </w:p>
  <w:p w:rsidR="00272D14" w:rsidRDefault="00272D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37013"/>
    <w:rsid w:val="00085A40"/>
    <w:rsid w:val="0009488F"/>
    <w:rsid w:val="000B16EF"/>
    <w:rsid w:val="000E6712"/>
    <w:rsid w:val="001F0AFB"/>
    <w:rsid w:val="00245DB4"/>
    <w:rsid w:val="00272D14"/>
    <w:rsid w:val="00324F25"/>
    <w:rsid w:val="0039250C"/>
    <w:rsid w:val="003B467C"/>
    <w:rsid w:val="003E3344"/>
    <w:rsid w:val="00415AA7"/>
    <w:rsid w:val="00655DF4"/>
    <w:rsid w:val="00744861"/>
    <w:rsid w:val="0076073C"/>
    <w:rsid w:val="00766B3B"/>
    <w:rsid w:val="007E1DDE"/>
    <w:rsid w:val="007F7181"/>
    <w:rsid w:val="008066A5"/>
    <w:rsid w:val="008F1965"/>
    <w:rsid w:val="009C758A"/>
    <w:rsid w:val="00A17E1C"/>
    <w:rsid w:val="00AC5493"/>
    <w:rsid w:val="00B430E0"/>
    <w:rsid w:val="00C508D6"/>
    <w:rsid w:val="00C5214B"/>
    <w:rsid w:val="00C978C8"/>
    <w:rsid w:val="00D1578B"/>
    <w:rsid w:val="00E264D6"/>
    <w:rsid w:val="00E571A2"/>
    <w:rsid w:val="00F039FA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75299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BDB5A-1AF6-45DF-BF80-ACD3F9D4B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10</cp:revision>
  <cp:lastPrinted>2023-05-22T11:32:00Z</cp:lastPrinted>
  <dcterms:created xsi:type="dcterms:W3CDTF">2023-05-22T11:33:00Z</dcterms:created>
  <dcterms:modified xsi:type="dcterms:W3CDTF">2024-09-04T11:06:00Z</dcterms:modified>
</cp:coreProperties>
</file>