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3E" w:rsidRDefault="0081193E" w:rsidP="0081193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:rsidR="0081193E" w:rsidRDefault="0081193E" w:rsidP="0081193E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1193E" w:rsidRPr="00BF0867" w:rsidRDefault="0081193E" w:rsidP="0081193E">
      <w:pPr>
        <w:pStyle w:val="USTustnpkodeks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rFonts w:ascii="Times New Roman" w:hAnsi="Times New Roman" w:cs="Times New Roman"/>
          <w:sz w:val="23"/>
          <w:szCs w:val="23"/>
        </w:rPr>
        <w:t xml:space="preserve">Podmiot powierzający wykonywanie pracy cudzoziemcowi </w:t>
      </w:r>
      <w:r w:rsidRPr="00BF0867">
        <w:rPr>
          <w:rFonts w:ascii="Times New Roman" w:hAnsi="Times New Roman" w:cs="Times New Roman"/>
          <w:b/>
          <w:sz w:val="23"/>
          <w:szCs w:val="23"/>
        </w:rPr>
        <w:t>dołącza do oświadczenia o powierzeniu wykonywania pracy cudzoziemcowi</w:t>
      </w:r>
      <w:r w:rsidRPr="00BF0867">
        <w:rPr>
          <w:rFonts w:ascii="Times New Roman" w:hAnsi="Times New Roman" w:cs="Times New Roman"/>
          <w:sz w:val="23"/>
          <w:szCs w:val="23"/>
        </w:rPr>
        <w:t xml:space="preserve"> składanego w celu wpisu do ewidencji oświadczeń:</w:t>
      </w:r>
    </w:p>
    <w:p w:rsidR="0081193E" w:rsidRPr="00BF0867" w:rsidRDefault="0081193E" w:rsidP="0081193E">
      <w:pPr>
        <w:pStyle w:val="PKTpunk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sz w:val="23"/>
          <w:szCs w:val="23"/>
        </w:rPr>
        <w:t>kopię stron ważnego dokumentu podróży cudzoziemca, którego dotyczy wniosek, zawierających dane osobowe, a w przypadku gdy cudzoziemiec nie posiada ważnego dokumentu podróży i nie ma możliwości jego uzyskania – kopię innego ważnego dokumentu potwierdzającego jego tożsamość;</w:t>
      </w:r>
    </w:p>
    <w:p w:rsidR="0081193E" w:rsidRPr="00D07F9E" w:rsidRDefault="0081193E" w:rsidP="0081193E">
      <w:pPr>
        <w:pStyle w:val="PKTpunk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dowodu wpłaty, </w:t>
      </w:r>
      <w:r w:rsidRPr="00993465">
        <w:rPr>
          <w:rFonts w:ascii="Times New Roman" w:hAnsi="Times New Roman" w:cs="Times New Roman"/>
          <w:sz w:val="23"/>
          <w:szCs w:val="23"/>
        </w:rPr>
        <w:t xml:space="preserve">kwoty </w:t>
      </w:r>
      <w:r w:rsidRPr="0095050C">
        <w:rPr>
          <w:rFonts w:ascii="Times New Roman" w:hAnsi="Times New Roman" w:cs="Times New Roman"/>
          <w:b/>
          <w:sz w:val="23"/>
          <w:szCs w:val="23"/>
        </w:rPr>
        <w:t>10</w:t>
      </w:r>
      <w:r w:rsidRPr="00993465">
        <w:rPr>
          <w:rFonts w:ascii="Times New Roman" w:hAnsi="Times New Roman" w:cs="Times New Roman"/>
          <w:b/>
          <w:sz w:val="23"/>
          <w:szCs w:val="23"/>
        </w:rPr>
        <w:t>0 zł</w:t>
      </w:r>
      <w:r w:rsidRPr="00993465">
        <w:rPr>
          <w:rFonts w:ascii="Times New Roman" w:hAnsi="Times New Roman" w:cs="Times New Roman"/>
          <w:sz w:val="23"/>
          <w:szCs w:val="23"/>
        </w:rPr>
        <w:t xml:space="preserve">, o której mowa w art. 90a ust. 1a </w:t>
      </w:r>
      <w:r w:rsidRPr="006270DD">
        <w:rPr>
          <w:rFonts w:ascii="Times New Roman" w:hAnsi="Times New Roman" w:cs="Times New Roman"/>
          <w:sz w:val="23"/>
          <w:szCs w:val="23"/>
        </w:rPr>
        <w:t xml:space="preserve">ustawy oraz </w:t>
      </w:r>
      <w:r w:rsidRPr="006270DD">
        <w:rPr>
          <w:b/>
          <w:bCs w:val="0"/>
        </w:rPr>
        <w:t>§</w:t>
      </w:r>
      <w:r w:rsidRPr="006270DD">
        <w:rPr>
          <w:rFonts w:ascii="Times New Roman" w:hAnsi="Times New Roman" w:cs="Times New Roman"/>
          <w:sz w:val="23"/>
          <w:szCs w:val="23"/>
        </w:rPr>
        <w:t xml:space="preserve"> 2 pkt 5 </w:t>
      </w:r>
      <w:r w:rsidRPr="00993465">
        <w:rPr>
          <w:rFonts w:ascii="Times New Roman" w:hAnsi="Times New Roman" w:cs="Times New Roman"/>
          <w:sz w:val="23"/>
          <w:szCs w:val="23"/>
        </w:rPr>
        <w:t xml:space="preserve">Rozporządzenia Ministra Rodziny, Pracy i Polityki </w:t>
      </w:r>
      <w:r w:rsidRPr="006270DD">
        <w:rPr>
          <w:rFonts w:ascii="Times New Roman" w:hAnsi="Times New Roman" w:cs="Times New Roman"/>
          <w:sz w:val="23"/>
          <w:szCs w:val="23"/>
        </w:rPr>
        <w:t xml:space="preserve">Społecznej z dnia 8 grudnia 2017 </w:t>
      </w:r>
      <w:r>
        <w:rPr>
          <w:rFonts w:ascii="Times New Roman" w:hAnsi="Times New Roman" w:cs="Times New Roman"/>
          <w:sz w:val="23"/>
          <w:szCs w:val="23"/>
        </w:rPr>
        <w:t>W</w:t>
      </w:r>
      <w:r w:rsidRPr="000B6383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sprawie wysokości wpłat</w:t>
      </w:r>
      <w:r w:rsidRPr="000B63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(…) </w:t>
      </w:r>
      <w:r w:rsidRPr="000B6383">
        <w:rPr>
          <w:rFonts w:ascii="Times New Roman" w:hAnsi="Times New Roman" w:cs="Times New Roman"/>
          <w:sz w:val="23"/>
          <w:szCs w:val="23"/>
        </w:rPr>
        <w:t xml:space="preserve">na rachunek </w:t>
      </w:r>
      <w:r>
        <w:rPr>
          <w:rFonts w:ascii="Times New Roman" w:hAnsi="Times New Roman" w:cs="Times New Roman"/>
          <w:sz w:val="23"/>
          <w:szCs w:val="23"/>
        </w:rPr>
        <w:t xml:space="preserve">Powiatowego Urzędu Pracy w Limanowej </w:t>
      </w:r>
      <w:r w:rsidRPr="000B6383">
        <w:rPr>
          <w:rFonts w:ascii="Times New Roman" w:hAnsi="Times New Roman" w:cs="Times New Roman"/>
          <w:sz w:val="23"/>
          <w:szCs w:val="23"/>
        </w:rPr>
        <w:t xml:space="preserve">nr </w:t>
      </w:r>
      <w:r w:rsidRPr="000B6383">
        <w:rPr>
          <w:rFonts w:ascii="Times New Roman" w:hAnsi="Times New Roman" w:cs="Times New Roman"/>
          <w:b/>
          <w:sz w:val="23"/>
          <w:szCs w:val="23"/>
        </w:rPr>
        <w:t xml:space="preserve">43 88040000 0070 0019 4001 0378 </w:t>
      </w:r>
      <w:r>
        <w:rPr>
          <w:rFonts w:ascii="Times New Roman" w:hAnsi="Times New Roman" w:cs="Times New Roman"/>
          <w:sz w:val="23"/>
          <w:szCs w:val="23"/>
        </w:rPr>
        <w:t>(wg </w:t>
      </w:r>
      <w:r w:rsidRPr="00D07F9E">
        <w:rPr>
          <w:rFonts w:ascii="Times New Roman" w:hAnsi="Times New Roman" w:cs="Times New Roman"/>
          <w:sz w:val="23"/>
          <w:szCs w:val="23"/>
        </w:rPr>
        <w:t>załączonego wzoru)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1193E" w:rsidRDefault="0081193E" w:rsidP="0081193E">
      <w:pPr>
        <w:pStyle w:val="PKTpunk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C3B5A"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</w:t>
      </w:r>
      <w:r>
        <w:rPr>
          <w:rFonts w:ascii="Times New Roman" w:hAnsi="Times New Roman" w:cs="Times New Roman"/>
          <w:sz w:val="23"/>
          <w:szCs w:val="23"/>
        </w:rPr>
        <w:t>udzoziemcowi wpłat w wysokości 10</w:t>
      </w:r>
      <w:r w:rsidRPr="00AC3B5A">
        <w:rPr>
          <w:rFonts w:ascii="Times New Roman" w:hAnsi="Times New Roman" w:cs="Times New Roman"/>
          <w:sz w:val="23"/>
          <w:szCs w:val="23"/>
        </w:rPr>
        <w:t>0 zł dokonuje się za każdego cudzoziemca.</w:t>
      </w:r>
    </w:p>
    <w:p w:rsidR="0081193E" w:rsidRPr="00AC3B5A" w:rsidRDefault="0081193E" w:rsidP="0081193E">
      <w:pPr>
        <w:pStyle w:val="PKTpunk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t>Podmiot powierzający wykonywanie pracy cudzoziemcowi dołącza do oświadczenia o powierzeniu wykonywania pracy cudzoziemcowi składanego w celu wpisu do ewidencji oświadczeń aktualne oświadczenie złożone pod rygorem odpowiedzialności karnej, czy zachodzą okoliczności, o których mowa w art. 88z ust. 5 pkt 1–6 ustawy, zgodne ze stanem faktycznym w dniu złożenia oświadczenia o powierzeniu wykonywania pracy cudzoziemcowi i </w:t>
      </w:r>
      <w:r w:rsidRPr="00AC3B5A">
        <w:rPr>
          <w:b/>
        </w:rPr>
        <w:t>podpisane nie wcześniej niż 30 dni przed tym dniem</w:t>
      </w:r>
      <w:r w:rsidRPr="00AC3B5A">
        <w:t>.</w:t>
      </w:r>
    </w:p>
    <w:p w:rsidR="0081193E" w:rsidRPr="00993465" w:rsidRDefault="0081193E" w:rsidP="0081193E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993465">
        <w:rPr>
          <w:rFonts w:ascii="Times New Roman" w:hAnsi="Times New Roman"/>
          <w:b/>
          <w:sz w:val="23"/>
          <w:szCs w:val="23"/>
        </w:rPr>
        <w:t>wpisuje oświadczenie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993465">
        <w:rPr>
          <w:rFonts w:ascii="Times New Roman" w:hAnsi="Times New Roman"/>
          <w:b/>
          <w:sz w:val="23"/>
          <w:szCs w:val="23"/>
        </w:rPr>
        <w:t>jeżeli</w:t>
      </w:r>
      <w:r w:rsidRPr="00993465">
        <w:rPr>
          <w:rFonts w:ascii="Times New Roman" w:hAnsi="Times New Roman"/>
          <w:sz w:val="23"/>
          <w:szCs w:val="23"/>
        </w:rPr>
        <w:t xml:space="preserve">: </w:t>
      </w:r>
    </w:p>
    <w:p w:rsidR="0081193E" w:rsidRDefault="0081193E" w:rsidP="0081193E">
      <w:pPr>
        <w:pStyle w:val="Akapitzlist"/>
        <w:widowControl/>
        <w:numPr>
          <w:ilvl w:val="0"/>
          <w:numId w:val="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10 pkt 2: </w:t>
      </w:r>
      <w:r w:rsidRPr="00993465">
        <w:rPr>
          <w:rFonts w:ascii="Times New Roman" w:hAnsi="Times New Roman"/>
          <w:i/>
          <w:sz w:val="23"/>
          <w:szCs w:val="23"/>
        </w:rPr>
        <w:t xml:space="preserve">(Armenii, Białorusi, Gruzji, Mołdawii, </w:t>
      </w:r>
      <w:bookmarkStart w:id="0" w:name="_GoBack"/>
      <w:bookmarkEnd w:id="0"/>
      <w:r w:rsidRPr="00993465">
        <w:rPr>
          <w:rFonts w:ascii="Times New Roman" w:hAnsi="Times New Roman"/>
          <w:i/>
          <w:sz w:val="23"/>
          <w:szCs w:val="23"/>
        </w:rPr>
        <w:t>Ukrainy</w:t>
      </w:r>
      <w:r w:rsidRPr="00993465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,oraz</w:t>
      </w:r>
      <w:r w:rsidRPr="00993465">
        <w:rPr>
          <w:rFonts w:ascii="Times New Roman" w:hAnsi="Times New Roman"/>
          <w:sz w:val="23"/>
          <w:szCs w:val="23"/>
        </w:rPr>
        <w:t xml:space="preserve"> </w:t>
      </w:r>
    </w:p>
    <w:p w:rsidR="0081193E" w:rsidRDefault="0081193E" w:rsidP="0081193E">
      <w:pPr>
        <w:pStyle w:val="Akapitzlist"/>
        <w:widowControl/>
        <w:numPr>
          <w:ilvl w:val="0"/>
          <w:numId w:val="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9, </w:t>
      </w:r>
      <w:r>
        <w:rPr>
          <w:rFonts w:ascii="Times New Roman" w:hAnsi="Times New Roman"/>
          <w:sz w:val="23"/>
          <w:szCs w:val="23"/>
        </w:rPr>
        <w:t>oraz</w:t>
      </w:r>
    </w:p>
    <w:p w:rsidR="0081193E" w:rsidRPr="00D53918" w:rsidRDefault="0081193E" w:rsidP="0081193E">
      <w:pPr>
        <w:pStyle w:val="Akapitzlist"/>
        <w:widowControl/>
        <w:numPr>
          <w:ilvl w:val="0"/>
          <w:numId w:val="4"/>
        </w:numPr>
        <w:jc w:val="both"/>
        <w:rPr>
          <w:rFonts w:ascii="Times New Roman" w:hAnsi="Times New Roman"/>
          <w:sz w:val="23"/>
          <w:szCs w:val="23"/>
        </w:rPr>
      </w:pPr>
      <w:r w:rsidRPr="00D53918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</w:t>
      </w:r>
      <w:r w:rsidRPr="00D53918">
        <w:rPr>
          <w:rFonts w:ascii="Times New Roman" w:hAnsi="Times New Roman"/>
          <w:b/>
          <w:sz w:val="23"/>
          <w:szCs w:val="23"/>
        </w:rPr>
        <w:t>jest nie dłuższy niż 24 miesiące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D53918">
        <w:rPr>
          <w:rFonts w:ascii="Times New Roman" w:hAnsi="Times New Roman"/>
          <w:sz w:val="23"/>
          <w:szCs w:val="23"/>
        </w:rPr>
        <w:t>oraz</w:t>
      </w:r>
    </w:p>
    <w:p w:rsidR="0081193E" w:rsidRPr="00914823" w:rsidRDefault="0081193E" w:rsidP="0081193E">
      <w:pPr>
        <w:pStyle w:val="Akapitzlist"/>
        <w:widowControl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dzień rozpoczęcia pracy wskazany w złożonym oświadczeniu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nastąpi nie później niż 6 miesięcy od dnia złożenia oświadczenia,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 oraz</w:t>
      </w:r>
    </w:p>
    <w:p w:rsidR="0081193E" w:rsidRPr="00D53918" w:rsidRDefault="0081193E" w:rsidP="0081193E">
      <w:pPr>
        <w:pStyle w:val="Akapitzlist"/>
        <w:widowControl/>
        <w:numPr>
          <w:ilvl w:val="0"/>
          <w:numId w:val="4"/>
        </w:numPr>
        <w:jc w:val="both"/>
        <w:rPr>
          <w:rFonts w:ascii="Times New Roman" w:hAnsi="Times New Roman"/>
          <w:b/>
          <w:sz w:val="23"/>
          <w:szCs w:val="23"/>
        </w:rPr>
      </w:pPr>
      <w:r w:rsidRPr="003726D7">
        <w:rPr>
          <w:rFonts w:ascii="Times New Roman" w:hAnsi="Times New Roman"/>
          <w:sz w:val="23"/>
          <w:szCs w:val="23"/>
        </w:rPr>
        <w:t xml:space="preserve">wysokość wynagrodzenia cudzoziemca </w:t>
      </w:r>
      <w:r w:rsidRPr="00D53918">
        <w:rPr>
          <w:rFonts w:ascii="Times New Roman" w:hAnsi="Times New Roman"/>
          <w:b/>
          <w:sz w:val="23"/>
          <w:szCs w:val="23"/>
        </w:rPr>
        <w:t xml:space="preserve">nie </w:t>
      </w:r>
      <w:r>
        <w:rPr>
          <w:rFonts w:ascii="Times New Roman" w:hAnsi="Times New Roman"/>
          <w:b/>
          <w:sz w:val="23"/>
          <w:szCs w:val="23"/>
        </w:rPr>
        <w:t>będzie</w:t>
      </w:r>
      <w:r w:rsidRPr="00D53918">
        <w:rPr>
          <w:rFonts w:ascii="Times New Roman" w:hAnsi="Times New Roman"/>
          <w:b/>
          <w:sz w:val="23"/>
          <w:szCs w:val="23"/>
        </w:rPr>
        <w:t xml:space="preserve"> niższa od wynagrodzenia </w:t>
      </w:r>
      <w:r w:rsidRPr="003726D7">
        <w:rPr>
          <w:rFonts w:ascii="Times New Roman" w:hAnsi="Times New Roman"/>
          <w:sz w:val="23"/>
          <w:szCs w:val="23"/>
        </w:rPr>
        <w:t>pracowników wykonujących pracę porównywalnego rodzaju lub na porównywalnym stanowisku.</w:t>
      </w:r>
    </w:p>
    <w:p w:rsidR="0081193E" w:rsidRPr="00914823" w:rsidRDefault="0081193E" w:rsidP="0081193E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Powiatowy urząd pracy, wpisując oświadczenie o powierzeniu wykonywania pracy cudzoziemcowi do ewidencji oświadczeń,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może określić późniejszy dzień rozpoczęcia pracy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, niż określony w  oświadczeniu,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nie wcześniejszy niż dzień następujący po dniu wpisania oświadczenia do ewidencji oświadczeń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Dokumenty sporządzone w języku obcym, z wyjątkiem dokumentów podróży, służące za dowód w postępowaniu w sprawie wpisu oświadczenia o powierzeniu wykonywania pracy cudzoziemcowi do ewidencji oświadczeń, składa się wraz z ich tłumaczeniem na język polski, dokonanym przez tłumacza przysięgłego wpisanego na listę tłumaczy przysięgłych prowadzoną przez Ministra Sprawiedliwości.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</w:t>
      </w:r>
      <w:r w:rsidRPr="00A436C3">
        <w:rPr>
          <w:rFonts w:ascii="Times New Roman" w:hAnsi="Times New Roman"/>
          <w:sz w:val="23"/>
          <w:szCs w:val="23"/>
        </w:rPr>
        <w:lastRenderedPageBreak/>
        <w:t xml:space="preserve">oświadczeń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7 dni roboczych od dnia otrzymania oświadczenia</w:t>
      </w:r>
      <w:r w:rsidRPr="00A436C3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A436C3">
        <w:rPr>
          <w:rFonts w:ascii="Times New Roman" w:hAnsi="Times New Roman"/>
          <w:sz w:val="23"/>
          <w:szCs w:val="23"/>
        </w:rPr>
        <w:t>.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A436C3">
        <w:rPr>
          <w:rFonts w:ascii="Times New Roman" w:hAnsi="Times New Roman"/>
          <w:b/>
          <w:sz w:val="23"/>
          <w:szCs w:val="23"/>
        </w:rPr>
        <w:t>jeżeli</w:t>
      </w:r>
      <w:r w:rsidRPr="00A436C3">
        <w:rPr>
          <w:rFonts w:ascii="Times New Roman" w:hAnsi="Times New Roman"/>
          <w:sz w:val="23"/>
          <w:szCs w:val="23"/>
        </w:rPr>
        <w:t xml:space="preserve">: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co najmniej dwukrotnie prawomocnie ukarani  za popełnienie czynu, o którym mowa w  art. 120 ust.10, w okresie 12 miesięcy poprzedzających datę złożenia oświadczenia w powiatowym urzędzie pracy;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art. 120 ust. 3–5;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ponownie prawomocnie ukarani w ciągu dwóch lat od uznania za winnego popełnienia czynu, o którym mowa w art. 120 ust. 1, za podobne wykroczenie;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art. 218–221 ustawy z dnia 6 czerwca 1997 r. – Kodeks karny;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osobę; Dziennik Ustaw  – 13 –  Poz. 1543;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A436C3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A436C3"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lastRenderedPageBreak/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podjęciu pracy przez cudzoziemca w terminie 7 dni od dnia rozpoczęcia pracy określonego </w:t>
      </w:r>
      <w:r w:rsidRPr="00A436C3">
        <w:rPr>
          <w:rFonts w:ascii="Times New Roman" w:hAnsi="Times New Roman"/>
          <w:b/>
          <w:sz w:val="23"/>
          <w:szCs w:val="23"/>
        </w:rPr>
        <w:br/>
        <w:t xml:space="preserve">w ewidencji oświadczeń </w:t>
      </w:r>
    </w:p>
    <w:p w:rsidR="0081193E" w:rsidRPr="00A436C3" w:rsidRDefault="0081193E" w:rsidP="0081193E">
      <w:pPr>
        <w:pStyle w:val="Akapitzlist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niepodjęciu pracy przez cudzoziemca w terminie 7dni od dnia rozpoczęcia pracy określonego w ewidencji oświadczeń.</w:t>
      </w:r>
    </w:p>
    <w:p w:rsidR="0081193E" w:rsidRPr="00A436C3" w:rsidRDefault="0081193E" w:rsidP="0081193E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Zgodnie z art.. 120 ust. 10 ustawy „Kto nie dopełnia obowiązku, o którym mowa w art. 88z ust. 13 ustawy o  promocji zatrudnienia i instytucjach rynku pracy, (zawartego w pkt 7 pouczenia) lub przekazuje nieprawdziwe informacje o podjęciu, niepodjęciu lub zakończeniu pracy przez cudzoziemca na podstawie oświadczenia o  powierzeniu wykonywania pracy cudzoziemcowi, podlega karze grzywny.</w:t>
      </w:r>
    </w:p>
    <w:p w:rsidR="0081193E" w:rsidRPr="00A436C3" w:rsidRDefault="0081193E" w:rsidP="0081193E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81193E" w:rsidRPr="00A436C3" w:rsidRDefault="0081193E" w:rsidP="0081193E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81193E" w:rsidRPr="00A436C3" w:rsidRDefault="0081193E" w:rsidP="0081193E">
      <w:pPr>
        <w:widowControl/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b/>
          <w:sz w:val="18"/>
          <w:szCs w:val="18"/>
        </w:rPr>
      </w:pPr>
      <w:r w:rsidRPr="00A436C3">
        <w:rPr>
          <w:rFonts w:ascii="Times New Roman" w:hAnsi="Times New Roman"/>
          <w:b/>
          <w:sz w:val="18"/>
          <w:szCs w:val="18"/>
        </w:rPr>
        <w:t xml:space="preserve">Podstawa prawna: </w:t>
      </w:r>
    </w:p>
    <w:p w:rsidR="0081193E" w:rsidRPr="00A436C3" w:rsidRDefault="0081193E" w:rsidP="0081193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436C3">
        <w:rPr>
          <w:rFonts w:ascii="Times New Roman" w:hAnsi="Times New Roman"/>
          <w:bCs/>
          <w:sz w:val="18"/>
          <w:szCs w:val="18"/>
        </w:rPr>
        <w:t>Ustawa z dnia 12 grudnia 2013 r. o cudzoziemcach</w:t>
      </w:r>
    </w:p>
    <w:p w:rsidR="0081193E" w:rsidRPr="00A436C3" w:rsidRDefault="0081193E" w:rsidP="0081193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Ustawa z dnia 20 kwietnia 2004 r. o promocji zatrudnienia i instytucjach rynku pracy</w:t>
      </w:r>
    </w:p>
    <w:p w:rsidR="0081193E" w:rsidRPr="00A436C3" w:rsidRDefault="0081193E" w:rsidP="0081193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Rozporządzenie Ministra Rodziny i Polityki Społecznej z dnia 18 lipca 2022 r. w sprawie zezwoleń na pracę i oświadczeń o powierzeniu wykonywania pracy cudzoziemcowi </w:t>
      </w:r>
    </w:p>
    <w:p w:rsidR="0081193E" w:rsidRPr="00A436C3" w:rsidRDefault="0081193E" w:rsidP="0081193E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Rozporządzenie Ministra Rodziny i Polityki Społecznej z dnia 8 grudnia 2017 r. w  sprawie wysokości wpłaty dokonywanej w  związku ze złożeniem wniosku o wydanie zezwolenia na pracę lub zezwolenia na pracę sezonową oraz złożenia oświadczenia o  powierzeniu wykonywania pracy cudzoziemcowi</w:t>
      </w:r>
    </w:p>
    <w:p w:rsidR="009A2F3C" w:rsidRDefault="009A2F3C"/>
    <w:sectPr w:rsidR="009A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E"/>
    <w:rsid w:val="004235A0"/>
    <w:rsid w:val="0081193E"/>
    <w:rsid w:val="009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DE4D-5E49-480C-B265-65BF62C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3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93E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81193E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1193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Kolarz</dc:creator>
  <cp:keywords/>
  <dc:description/>
  <cp:lastModifiedBy>Krzysztof Kolarz</cp:lastModifiedBy>
  <cp:revision>2</cp:revision>
  <dcterms:created xsi:type="dcterms:W3CDTF">2022-08-11T09:26:00Z</dcterms:created>
  <dcterms:modified xsi:type="dcterms:W3CDTF">2022-11-02T07:58:00Z</dcterms:modified>
</cp:coreProperties>
</file>