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AB" w:rsidRPr="005B43AB" w:rsidRDefault="005B43AB" w:rsidP="005B43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B43AB">
        <w:rPr>
          <w:rFonts w:ascii="Times New Roman" w:hAnsi="Times New Roman" w:cs="Times New Roman"/>
          <w:sz w:val="24"/>
        </w:rPr>
        <w:t>Zgodnie z art. 14 ust.1 i ust. 2 Rozporządzenia Parlamentu Europejskiego i Rady (UE) 2016/679 z dnia</w:t>
      </w:r>
      <w:r>
        <w:rPr>
          <w:rFonts w:ascii="Times New Roman" w:hAnsi="Times New Roman" w:cs="Times New Roman"/>
          <w:sz w:val="24"/>
        </w:rPr>
        <w:t xml:space="preserve"> </w:t>
      </w:r>
      <w:r w:rsidRPr="005B43AB">
        <w:rPr>
          <w:rFonts w:ascii="Times New Roman" w:hAnsi="Times New Roman" w:cs="Times New Roman"/>
          <w:sz w:val="24"/>
        </w:rPr>
        <w:t xml:space="preserve">27 kwietnia 2016 r. w sprawie ochrony osób fizycznych w związku z przetwarzaniem danych osobowych i w sprawie swobodnego przepływu takich danych oraz uchylenia dyrektywy 95/46/WE </w:t>
      </w:r>
      <w:r w:rsidRPr="000143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Urz. UE.L Nr 119), zwanego dalej RODO,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Urząd Pracy                               w Limanowej </w:t>
      </w:r>
      <w:r w:rsidRPr="000143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informuje, że</w:t>
      </w:r>
      <w:r w:rsidRPr="005B43AB">
        <w:rPr>
          <w:rFonts w:ascii="Times New Roman" w:hAnsi="Times New Roman" w:cs="Times New Roman"/>
          <w:sz w:val="24"/>
        </w:rPr>
        <w:t>:</w:t>
      </w:r>
    </w:p>
    <w:p w:rsidR="005B43AB" w:rsidRPr="005B43AB" w:rsidRDefault="005B43AB" w:rsidP="005B43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B43AB" w:rsidRPr="0027138A" w:rsidRDefault="005B43AB" w:rsidP="002713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27138A">
        <w:rPr>
          <w:rFonts w:ascii="Times New Roman" w:hAnsi="Times New Roman" w:cs="Times New Roman"/>
          <w:sz w:val="24"/>
        </w:rPr>
        <w:t>Administratorem Pani/Pana danych osobowych jest Powiatowy Urząd Pracy w Limanowej (zwany dalej Urzędem) mający siedzibę przy ul. Józefa Marka 9, 34-600 Limanowa, reprez</w:t>
      </w:r>
      <w:r w:rsidR="0027138A" w:rsidRPr="0027138A">
        <w:rPr>
          <w:rFonts w:ascii="Times New Roman" w:hAnsi="Times New Roman" w:cs="Times New Roman"/>
          <w:sz w:val="24"/>
        </w:rPr>
        <w:t>entowany przez Dyrektora Urzędu.</w:t>
      </w:r>
    </w:p>
    <w:p w:rsidR="00E432C0" w:rsidRPr="00E432C0" w:rsidRDefault="005B43AB" w:rsidP="00E432C0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27138A">
        <w:rPr>
          <w:rFonts w:ascii="Times New Roman" w:hAnsi="Times New Roman" w:cs="Times New Roman"/>
          <w:sz w:val="24"/>
        </w:rPr>
        <w:t xml:space="preserve">Pani/Pana dane osobowe są </w:t>
      </w:r>
      <w:r w:rsidR="00EF217B">
        <w:rPr>
          <w:rFonts w:ascii="Times New Roman" w:hAnsi="Times New Roman" w:cs="Times New Roman"/>
          <w:sz w:val="24"/>
        </w:rPr>
        <w:t>przetwarzane w celu :</w:t>
      </w:r>
    </w:p>
    <w:p w:rsidR="00E432C0" w:rsidRDefault="00E432C0" w:rsidP="00EF217B">
      <w:pPr>
        <w:pStyle w:val="Akapitzlist"/>
        <w:numPr>
          <w:ilvl w:val="0"/>
          <w:numId w:val="5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387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ia obowiązku prawnego ciążącego n</w:t>
      </w:r>
      <w:r w:rsidRPr="00014387">
        <w:rPr>
          <w:rFonts w:ascii="Times New Roman" w:eastAsia="Times New Roman" w:hAnsi="Times New Roman" w:cs="Times New Roman"/>
          <w:sz w:val="24"/>
          <w:szCs w:val="24"/>
          <w:lang w:eastAsia="pl-PL"/>
        </w:rPr>
        <w:t>a Administratorze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143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art. 6 ust. 1 lit. c RODO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432C0" w:rsidRPr="00E432C0" w:rsidRDefault="00E432C0" w:rsidP="00EF217B">
      <w:pPr>
        <w:pStyle w:val="Akapitzlist"/>
        <w:numPr>
          <w:ilvl w:val="0"/>
          <w:numId w:val="5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2C0">
        <w:rPr>
          <w:rFonts w:ascii="Times New Roman" w:hAnsi="Times New Roman" w:cs="Times New Roman"/>
        </w:rPr>
        <w:t>wykonywania zadania realizowanego w interesie publicznym lub w ramach sprawowania władzy publicznej powierzonej Administratorowi</w:t>
      </w:r>
      <w:r>
        <w:rPr>
          <w:rFonts w:ascii="Times New Roman" w:hAnsi="Times New Roman" w:cs="Times New Roman"/>
        </w:rPr>
        <w:t>,</w:t>
      </w:r>
      <w:r w:rsidRPr="00E432C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zgodnie z </w:t>
      </w:r>
      <w:r>
        <w:rPr>
          <w:rFonts w:ascii="Times New Roman" w:hAnsi="Times New Roman" w:cs="Times New Roman"/>
        </w:rPr>
        <w:t>art. 6 ust. 1 lit. e RODO;</w:t>
      </w:r>
    </w:p>
    <w:p w:rsidR="005B43AB" w:rsidRPr="00E432C0" w:rsidRDefault="00EF217B" w:rsidP="00E432C0">
      <w:pPr>
        <w:pStyle w:val="Akapitzlist"/>
        <w:numPr>
          <w:ilvl w:val="0"/>
          <w:numId w:val="5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</w:rPr>
        <w:t>wynikającym</w:t>
      </w:r>
      <w:r w:rsidR="005B43AB" w:rsidRPr="0027138A">
        <w:rPr>
          <w:rFonts w:ascii="Times New Roman" w:hAnsi="Times New Roman" w:cs="Times New Roman"/>
          <w:sz w:val="24"/>
        </w:rPr>
        <w:t xml:space="preserve"> ze złożenia </w:t>
      </w:r>
      <w:r>
        <w:rPr>
          <w:rFonts w:ascii="Times New Roman" w:hAnsi="Times New Roman" w:cs="Times New Roman"/>
          <w:sz w:val="24"/>
        </w:rPr>
        <w:t xml:space="preserve">oświadczenia </w:t>
      </w:r>
      <w:r w:rsidR="005B43AB" w:rsidRPr="0027138A">
        <w:rPr>
          <w:rFonts w:ascii="Times New Roman" w:hAnsi="Times New Roman" w:cs="Times New Roman"/>
          <w:sz w:val="24"/>
        </w:rPr>
        <w:t xml:space="preserve">o powierzeniu pracy cudzoziemcowi lub wniosku o zezwolenie na pracę </w:t>
      </w:r>
      <w:r>
        <w:rPr>
          <w:rFonts w:ascii="Times New Roman" w:hAnsi="Times New Roman" w:cs="Times New Roman"/>
          <w:sz w:val="24"/>
        </w:rPr>
        <w:t xml:space="preserve">sezonową zgodnie </w:t>
      </w:r>
      <w:r w:rsidR="005B43AB" w:rsidRPr="0027138A">
        <w:rPr>
          <w:rFonts w:ascii="Times New Roman" w:hAnsi="Times New Roman" w:cs="Times New Roman"/>
          <w:sz w:val="24"/>
        </w:rPr>
        <w:t xml:space="preserve">z ustawą z dnia 20 kwietnia 2004 r. </w:t>
      </w:r>
      <w:r>
        <w:rPr>
          <w:rFonts w:ascii="Times New Roman" w:hAnsi="Times New Roman" w:cs="Times New Roman"/>
          <w:sz w:val="24"/>
        </w:rPr>
        <w:t xml:space="preserve"> </w:t>
      </w:r>
      <w:r w:rsidR="005B43AB" w:rsidRPr="0027138A">
        <w:rPr>
          <w:rFonts w:ascii="Times New Roman" w:hAnsi="Times New Roman" w:cs="Times New Roman"/>
          <w:sz w:val="24"/>
        </w:rPr>
        <w:t>o promocji zatrudnienia i instytucjach rynku pracy</w:t>
      </w:r>
      <w:r w:rsidR="00E02B0B" w:rsidRPr="00E80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aktów wykonawczych wydanych na jej podstawie i  innych przepisów p</w:t>
      </w:r>
      <w:r w:rsidR="00E432C0">
        <w:rPr>
          <w:rFonts w:ascii="Times New Roman" w:eastAsia="Times New Roman" w:hAnsi="Times New Roman" w:cs="Times New Roman"/>
          <w:sz w:val="24"/>
          <w:szCs w:val="24"/>
          <w:lang w:eastAsia="pl-PL"/>
        </w:rPr>
        <w:t>owszechnie obowiązującego prawa.</w:t>
      </w:r>
    </w:p>
    <w:p w:rsidR="005B43AB" w:rsidRPr="0027138A" w:rsidRDefault="005B43AB" w:rsidP="002713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27138A">
        <w:rPr>
          <w:rFonts w:ascii="Times New Roman" w:hAnsi="Times New Roman" w:cs="Times New Roman"/>
          <w:sz w:val="24"/>
        </w:rPr>
        <w:t>Odbiorcami Pani/Pana danych osobowych będą podmioty uprawnione do uzyskania danych osobowych na podstawie przepisów prawa.</w:t>
      </w:r>
    </w:p>
    <w:p w:rsidR="00E432C0" w:rsidRDefault="00E432C0" w:rsidP="002713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Pani/Pana dane</w:t>
      </w:r>
      <w:r w:rsidRPr="00E432C0">
        <w:rPr>
          <w:rFonts w:ascii="Times New Roman" w:hAnsi="Times New Roman" w:cs="Times New Roman"/>
          <w:sz w:val="24"/>
        </w:rPr>
        <w:t xml:space="preserve"> osobowe będą przechowywane przez okres niezbędny do realizacji celów wymienionych w pkt 2,  a po tym czasie zgodnie z Instrukcją Kancelaryjną zatwierdzoną przez Archiwum Państwowe dla  Jednolitego Rzeczowego Wykazu Akt Powiatowego Urzędu Pracy w Limanowej</w:t>
      </w:r>
      <w:r>
        <w:rPr>
          <w:rFonts w:ascii="Times New Roman" w:hAnsi="Times New Roman" w:cs="Times New Roman"/>
          <w:sz w:val="24"/>
        </w:rPr>
        <w:t>.</w:t>
      </w:r>
    </w:p>
    <w:p w:rsidR="005B43AB" w:rsidRPr="00E432C0" w:rsidRDefault="005B43AB" w:rsidP="002713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E432C0">
        <w:rPr>
          <w:rFonts w:ascii="Times New Roman" w:hAnsi="Times New Roman" w:cs="Times New Roman"/>
          <w:sz w:val="24"/>
        </w:rPr>
        <w:t>Administrator pozyskał Pani/Pana dane od podmiotu składającego oświadczenie                                 o powierzeniu pracy cudzoziemcowi lub wniosku o zezwolenie na pracę sezonową.</w:t>
      </w:r>
    </w:p>
    <w:p w:rsidR="005B43AB" w:rsidRPr="0027138A" w:rsidRDefault="005B43AB" w:rsidP="0027138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38A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dostępu do treści swoich danych oraz ich poprawienia                            i sprostowania oraz w zakresie wynikających z przepisów do ich usunięcia, ograniczenia przetwarzania, wniesienia sprzeciwu wobec ich przetwarzania.</w:t>
      </w:r>
    </w:p>
    <w:p w:rsidR="005B43AB" w:rsidRPr="0027138A" w:rsidRDefault="005B43AB" w:rsidP="0027138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38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Organem nadzorczym w zakresie przetwarzania danych osobowych jest Prezes Urzędu Ochrony Danych Osobowych. Przysługuje Pani/Panu prawo wniesienia skargi do Prezesa Urzędu Ochrony Danych Osobowych, jeśli uzna Pani/Pan, że dane te są przetwarzane niezgodnie z przepisami prawa.</w:t>
      </w:r>
    </w:p>
    <w:p w:rsidR="005B5394" w:rsidRPr="0027138A" w:rsidRDefault="005B43AB" w:rsidP="002713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27138A">
        <w:rPr>
          <w:rFonts w:ascii="Times New Roman" w:hAnsi="Times New Roman" w:cs="Times New Roman"/>
          <w:sz w:val="24"/>
        </w:rPr>
        <w:t>Pani/Pana dane nie będą poddane zautomatyzowanemu podejmowaniu decyzji (profilowaniu).</w:t>
      </w:r>
    </w:p>
    <w:p w:rsidR="0027138A" w:rsidRDefault="00DD7BE8" w:rsidP="0027138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związanych </w:t>
      </w:r>
      <w:r w:rsidR="0027138A" w:rsidRPr="00271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przetwarzaniem Pani/Pana danych osobowych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Urzędzie można skontaktować się</w:t>
      </w:r>
      <w:bookmarkStart w:id="0" w:name="_GoBack"/>
      <w:bookmarkEnd w:id="0"/>
      <w:r w:rsidR="0027138A" w:rsidRPr="00271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Inspektorem Ochrony Danych wysyłając wiadomość pisemnie:</w:t>
      </w:r>
      <w:r w:rsidR="00271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7138A" w:rsidRDefault="0027138A" w:rsidP="0027138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38A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 siedziby Urzędu;</w:t>
      </w:r>
    </w:p>
    <w:p w:rsidR="0027138A" w:rsidRPr="0027138A" w:rsidRDefault="0027138A" w:rsidP="0027138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 poczty elektronicznej: </w:t>
      </w:r>
      <w:hyperlink r:id="rId7" w:history="1">
        <w:r w:rsidRPr="0027138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ido@limanowa.praca.gov.pl</w:t>
        </w:r>
      </w:hyperlink>
    </w:p>
    <w:p w:rsidR="0027138A" w:rsidRPr="005B43AB" w:rsidRDefault="0027138A" w:rsidP="005B43AB">
      <w:pPr>
        <w:jc w:val="both"/>
        <w:rPr>
          <w:rFonts w:ascii="Times New Roman" w:hAnsi="Times New Roman" w:cs="Times New Roman"/>
          <w:sz w:val="24"/>
        </w:rPr>
      </w:pPr>
    </w:p>
    <w:sectPr w:rsidR="0027138A" w:rsidRPr="005B43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DD9" w:rsidRDefault="006E6DD9" w:rsidP="0027138A">
      <w:pPr>
        <w:spacing w:after="0" w:line="240" w:lineRule="auto"/>
      </w:pPr>
      <w:r>
        <w:separator/>
      </w:r>
    </w:p>
  </w:endnote>
  <w:endnote w:type="continuationSeparator" w:id="0">
    <w:p w:rsidR="006E6DD9" w:rsidRDefault="006E6DD9" w:rsidP="0027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DD9" w:rsidRDefault="006E6DD9" w:rsidP="0027138A">
      <w:pPr>
        <w:spacing w:after="0" w:line="240" w:lineRule="auto"/>
      </w:pPr>
      <w:r>
        <w:separator/>
      </w:r>
    </w:p>
  </w:footnote>
  <w:footnote w:type="continuationSeparator" w:id="0">
    <w:p w:rsidR="006E6DD9" w:rsidRDefault="006E6DD9" w:rsidP="0027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C0" w:rsidRDefault="0027138A" w:rsidP="00E432C0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</w:rPr>
    </w:pPr>
    <w:r w:rsidRPr="00E432C0">
      <w:rPr>
        <w:rFonts w:ascii="Times New Roman" w:hAnsi="Times New Roman" w:cs="Times New Roman"/>
        <w:b/>
        <w:bCs/>
        <w:sz w:val="28"/>
      </w:rPr>
      <w:t xml:space="preserve">Klauzula informacyjna dotycząca przetwarzania danych osobowych </w:t>
    </w:r>
  </w:p>
  <w:p w:rsidR="0027138A" w:rsidRPr="00E432C0" w:rsidRDefault="0027138A" w:rsidP="00E432C0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</w:rPr>
    </w:pPr>
    <w:r w:rsidRPr="00E432C0">
      <w:rPr>
        <w:rFonts w:ascii="Times New Roman" w:hAnsi="Times New Roman" w:cs="Times New Roman"/>
        <w:b/>
        <w:bCs/>
        <w:sz w:val="28"/>
      </w:rPr>
      <w:t>dla cudzoziemców</w:t>
    </w:r>
  </w:p>
  <w:p w:rsidR="0027138A" w:rsidRDefault="002713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0410D"/>
    <w:multiLevelType w:val="hybridMultilevel"/>
    <w:tmpl w:val="8E665686"/>
    <w:lvl w:ilvl="0" w:tplc="67E2B0F6">
      <w:start w:val="1"/>
      <w:numFmt w:val="bullet"/>
      <w:lvlText w:val=""/>
      <w:lvlJc w:val="center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A5F3474"/>
    <w:multiLevelType w:val="multilevel"/>
    <w:tmpl w:val="1258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D30881"/>
    <w:multiLevelType w:val="hybridMultilevel"/>
    <w:tmpl w:val="F2AEB49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FC00E17"/>
    <w:multiLevelType w:val="hybridMultilevel"/>
    <w:tmpl w:val="8B326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526F5"/>
    <w:multiLevelType w:val="hybridMultilevel"/>
    <w:tmpl w:val="B5089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4F"/>
    <w:rsid w:val="001D3ECB"/>
    <w:rsid w:val="0027138A"/>
    <w:rsid w:val="005B43AB"/>
    <w:rsid w:val="005B5394"/>
    <w:rsid w:val="006E6DD9"/>
    <w:rsid w:val="007216C4"/>
    <w:rsid w:val="007E0E4F"/>
    <w:rsid w:val="00A770B0"/>
    <w:rsid w:val="00B617FC"/>
    <w:rsid w:val="00C91283"/>
    <w:rsid w:val="00DD7BE8"/>
    <w:rsid w:val="00E02B0B"/>
    <w:rsid w:val="00E432C0"/>
    <w:rsid w:val="00E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73E1"/>
  <w15:chartTrackingRefBased/>
  <w15:docId w15:val="{E9EB399E-F5F8-488D-A5BF-D8E4B41B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43A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13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7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38A"/>
  </w:style>
  <w:style w:type="paragraph" w:styleId="Stopka">
    <w:name w:val="footer"/>
    <w:basedOn w:val="Normalny"/>
    <w:link w:val="StopkaZnak"/>
    <w:uiPriority w:val="99"/>
    <w:unhideWhenUsed/>
    <w:rsid w:val="0027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1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do@limanowa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Sędzik</dc:creator>
  <cp:keywords/>
  <dc:description/>
  <cp:lastModifiedBy>Admin</cp:lastModifiedBy>
  <cp:revision>2</cp:revision>
  <dcterms:created xsi:type="dcterms:W3CDTF">2022-03-02T08:14:00Z</dcterms:created>
  <dcterms:modified xsi:type="dcterms:W3CDTF">2022-03-02T08:14:00Z</dcterms:modified>
</cp:coreProperties>
</file>